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D24DB" w:rsidRDefault="001C21B2">
      <w:pPr>
        <w:widowControl w:val="0"/>
        <w:pBdr>
          <w:top w:val="nil"/>
          <w:left w:val="nil"/>
          <w:bottom w:val="nil"/>
          <w:right w:val="nil"/>
          <w:between w:val="nil"/>
        </w:pBdr>
        <w:spacing w:line="240" w:lineRule="auto"/>
        <w:jc w:val="right"/>
        <w:rPr>
          <w:rFonts w:ascii="Verdana" w:eastAsia="Verdana" w:hAnsi="Verdana" w:cs="Verdana"/>
          <w:color w:val="222222"/>
          <w:sz w:val="14"/>
          <w:szCs w:val="14"/>
        </w:rPr>
      </w:pPr>
      <w:r>
        <w:rPr>
          <w:rFonts w:ascii="Verdana" w:eastAsia="Verdana" w:hAnsi="Verdana" w:cs="Verdana"/>
          <w:color w:val="222222"/>
          <w:sz w:val="14"/>
          <w:szCs w:val="14"/>
        </w:rPr>
        <w:t>ООО «АРХИТЕКТУРА СПОРТА»</w:t>
      </w: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-303529</wp:posOffset>
            </wp:positionV>
            <wp:extent cx="2446655" cy="11055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46655" cy="1105535"/>
                    </a:xfrm>
                    <a:prstGeom prst="rect">
                      <a:avLst/>
                    </a:prstGeom>
                    <a:ln/>
                  </pic:spPr>
                </pic:pic>
              </a:graphicData>
            </a:graphic>
          </wp:anchor>
        </w:drawing>
      </w:r>
    </w:p>
    <w:p w:rsidR="00CD24DB" w:rsidRDefault="001C21B2">
      <w:pPr>
        <w:widowControl w:val="0"/>
        <w:pBdr>
          <w:top w:val="nil"/>
          <w:left w:val="nil"/>
          <w:bottom w:val="nil"/>
          <w:right w:val="nil"/>
          <w:between w:val="nil"/>
        </w:pBdr>
        <w:spacing w:line="240" w:lineRule="auto"/>
        <w:jc w:val="right"/>
        <w:rPr>
          <w:rFonts w:ascii="Verdana" w:eastAsia="Verdana" w:hAnsi="Verdana" w:cs="Verdana"/>
          <w:color w:val="222222"/>
          <w:sz w:val="14"/>
          <w:szCs w:val="14"/>
        </w:rPr>
      </w:pPr>
      <w:r>
        <w:rPr>
          <w:rFonts w:ascii="Verdana" w:eastAsia="Verdana" w:hAnsi="Verdana" w:cs="Verdana"/>
          <w:color w:val="222222"/>
          <w:sz w:val="14"/>
          <w:szCs w:val="14"/>
        </w:rPr>
        <w:t>ИНН: 9717014483, КПП: 971701001</w:t>
      </w:r>
    </w:p>
    <w:p w:rsidR="00CD24DB" w:rsidRDefault="001C21B2">
      <w:pPr>
        <w:widowControl w:val="0"/>
        <w:pBdr>
          <w:top w:val="nil"/>
          <w:left w:val="nil"/>
          <w:bottom w:val="nil"/>
          <w:right w:val="nil"/>
          <w:between w:val="nil"/>
        </w:pBdr>
        <w:spacing w:line="240" w:lineRule="auto"/>
        <w:jc w:val="right"/>
        <w:rPr>
          <w:rFonts w:ascii="Verdana" w:eastAsia="Verdana" w:hAnsi="Verdana" w:cs="Verdana"/>
          <w:color w:val="222222"/>
          <w:sz w:val="14"/>
          <w:szCs w:val="14"/>
        </w:rPr>
      </w:pPr>
      <w:r>
        <w:rPr>
          <w:rFonts w:ascii="Verdana" w:eastAsia="Verdana" w:hAnsi="Verdana" w:cs="Verdana"/>
          <w:color w:val="222222"/>
          <w:sz w:val="14"/>
          <w:szCs w:val="14"/>
        </w:rPr>
        <w:t>ОГРН: 1167746111191</w:t>
      </w:r>
    </w:p>
    <w:p w:rsidR="00CD24DB" w:rsidRDefault="001C21B2">
      <w:pPr>
        <w:widowControl w:val="0"/>
        <w:pBdr>
          <w:top w:val="nil"/>
          <w:left w:val="nil"/>
          <w:bottom w:val="nil"/>
          <w:right w:val="nil"/>
          <w:between w:val="nil"/>
        </w:pBdr>
        <w:spacing w:line="240" w:lineRule="auto"/>
        <w:jc w:val="right"/>
        <w:rPr>
          <w:rFonts w:ascii="Verdana" w:eastAsia="Verdana" w:hAnsi="Verdana" w:cs="Verdana"/>
          <w:color w:val="222222"/>
          <w:sz w:val="14"/>
          <w:szCs w:val="14"/>
        </w:rPr>
      </w:pPr>
      <w:r>
        <w:rPr>
          <w:rFonts w:ascii="Verdana" w:eastAsia="Verdana" w:hAnsi="Verdana" w:cs="Verdana"/>
          <w:color w:val="222222"/>
          <w:sz w:val="14"/>
          <w:szCs w:val="14"/>
        </w:rPr>
        <w:t>Р/С: 40702810401100012372</w:t>
      </w:r>
    </w:p>
    <w:p w:rsidR="00CD24DB" w:rsidRDefault="001C21B2">
      <w:pPr>
        <w:widowControl w:val="0"/>
        <w:pBdr>
          <w:top w:val="nil"/>
          <w:left w:val="nil"/>
          <w:bottom w:val="nil"/>
          <w:right w:val="nil"/>
          <w:between w:val="nil"/>
        </w:pBdr>
        <w:spacing w:line="240" w:lineRule="auto"/>
        <w:jc w:val="right"/>
        <w:rPr>
          <w:rFonts w:ascii="Verdana" w:eastAsia="Verdana" w:hAnsi="Verdana" w:cs="Verdana"/>
          <w:color w:val="222222"/>
          <w:sz w:val="14"/>
          <w:szCs w:val="14"/>
        </w:rPr>
      </w:pPr>
      <w:r>
        <w:rPr>
          <w:rFonts w:ascii="Verdana" w:eastAsia="Verdana" w:hAnsi="Verdana" w:cs="Verdana"/>
          <w:color w:val="222222"/>
          <w:sz w:val="14"/>
          <w:szCs w:val="14"/>
        </w:rPr>
        <w:t>АО «АЛЬФА-БАНК»</w:t>
      </w:r>
    </w:p>
    <w:p w:rsidR="00CD24DB" w:rsidRDefault="001C21B2">
      <w:pPr>
        <w:widowControl w:val="0"/>
        <w:pBdr>
          <w:top w:val="nil"/>
          <w:left w:val="nil"/>
          <w:bottom w:val="nil"/>
          <w:right w:val="nil"/>
          <w:between w:val="nil"/>
        </w:pBdr>
        <w:spacing w:line="240" w:lineRule="auto"/>
        <w:jc w:val="right"/>
        <w:rPr>
          <w:rFonts w:ascii="Verdana" w:eastAsia="Verdana" w:hAnsi="Verdana" w:cs="Verdana"/>
          <w:b/>
          <w:sz w:val="36"/>
          <w:szCs w:val="36"/>
        </w:rPr>
      </w:pPr>
      <w:r>
        <w:rPr>
          <w:rFonts w:ascii="Verdana" w:eastAsia="Verdana" w:hAnsi="Verdana" w:cs="Verdana"/>
          <w:color w:val="222222"/>
          <w:sz w:val="14"/>
          <w:szCs w:val="14"/>
        </w:rPr>
        <w:t>К/С: 30101810200000000593, БИК: 04452559</w:t>
      </w:r>
      <w:r>
        <w:rPr>
          <w:noProof/>
        </w:rPr>
        <w:drawing>
          <wp:anchor distT="0" distB="0" distL="0" distR="0" simplePos="0" relativeHeight="251659264" behindDoc="0" locked="0" layoutInCell="1" hidden="0" allowOverlap="1">
            <wp:simplePos x="0" y="0"/>
            <wp:positionH relativeFrom="column">
              <wp:posOffset>-720089</wp:posOffset>
            </wp:positionH>
            <wp:positionV relativeFrom="paragraph">
              <wp:posOffset>154940</wp:posOffset>
            </wp:positionV>
            <wp:extent cx="7558405" cy="602615"/>
            <wp:effectExtent l="0" t="0" r="0" b="0"/>
            <wp:wrapTopAndBottom distT="0" dist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7558405" cy="602615"/>
                    </a:xfrm>
                    <a:prstGeom prst="rect">
                      <a:avLst/>
                    </a:prstGeom>
                    <a:ln/>
                  </pic:spPr>
                </pic:pic>
              </a:graphicData>
            </a:graphic>
          </wp:anchor>
        </w:drawing>
      </w:r>
    </w:p>
    <w:p w:rsidR="00CD24DB" w:rsidRDefault="00CD24DB">
      <w:pPr>
        <w:widowControl w:val="0"/>
        <w:pBdr>
          <w:top w:val="nil"/>
          <w:left w:val="nil"/>
          <w:bottom w:val="nil"/>
          <w:right w:val="nil"/>
          <w:between w:val="nil"/>
        </w:pBdr>
        <w:spacing w:line="240" w:lineRule="auto"/>
        <w:jc w:val="center"/>
        <w:rPr>
          <w:rFonts w:ascii="Verdana" w:eastAsia="Verdana" w:hAnsi="Verdana" w:cs="Verdana"/>
          <w:b/>
          <w:sz w:val="36"/>
          <w:szCs w:val="36"/>
        </w:rPr>
      </w:pPr>
    </w:p>
    <w:p w:rsidR="001C21B2" w:rsidRPr="00F576DF" w:rsidRDefault="001C21B2" w:rsidP="001C21B2">
      <w:pPr>
        <w:widowControl w:val="0"/>
        <w:autoSpaceDE w:val="0"/>
        <w:autoSpaceDN w:val="0"/>
        <w:adjustRightInd w:val="0"/>
        <w:spacing w:before="20"/>
        <w:jc w:val="center"/>
        <w:rPr>
          <w:rFonts w:ascii="Times New Roman" w:hAnsi="Times New Roman"/>
          <w:b/>
        </w:rPr>
      </w:pPr>
      <w:r w:rsidRPr="00F576DF">
        <w:rPr>
          <w:rFonts w:ascii="Times New Roman" w:hAnsi="Times New Roman"/>
          <w:b/>
        </w:rPr>
        <w:t>(Приложение № 1 к Приказу № __________от ___________ г.)</w:t>
      </w:r>
    </w:p>
    <w:p w:rsidR="001C21B2" w:rsidRPr="00F576DF" w:rsidRDefault="001C21B2" w:rsidP="001C21B2">
      <w:pPr>
        <w:keepNext/>
        <w:spacing w:before="240" w:after="60"/>
        <w:jc w:val="center"/>
        <w:outlineLvl w:val="3"/>
        <w:rPr>
          <w:rFonts w:ascii="Times New Roman" w:hAnsi="Times New Roman"/>
          <w:b/>
          <w:bCs/>
        </w:rPr>
      </w:pPr>
    </w:p>
    <w:p w:rsidR="001C21B2" w:rsidRPr="00F576DF" w:rsidRDefault="001C21B2" w:rsidP="001C21B2">
      <w:pPr>
        <w:keepNext/>
        <w:spacing w:before="240" w:after="60"/>
        <w:jc w:val="center"/>
        <w:outlineLvl w:val="3"/>
        <w:rPr>
          <w:rFonts w:ascii="Times New Roman" w:hAnsi="Times New Roman"/>
          <w:b/>
          <w:bCs/>
        </w:rPr>
      </w:pPr>
      <w:r w:rsidRPr="00F576DF">
        <w:rPr>
          <w:rFonts w:ascii="Times New Roman" w:hAnsi="Times New Roman"/>
          <w:b/>
          <w:bCs/>
        </w:rPr>
        <w:t>ПРАВИЛА</w:t>
      </w:r>
    </w:p>
    <w:p w:rsidR="001C21B2" w:rsidRPr="00F576DF" w:rsidRDefault="001C21B2" w:rsidP="001C21B2">
      <w:pPr>
        <w:jc w:val="center"/>
        <w:rPr>
          <w:rFonts w:ascii="Times New Roman" w:hAnsi="Times New Roman"/>
          <w:b/>
          <w:sz w:val="20"/>
          <w:szCs w:val="20"/>
        </w:rPr>
      </w:pPr>
      <w:r w:rsidRPr="00F576DF">
        <w:rPr>
          <w:rFonts w:ascii="Times New Roman" w:hAnsi="Times New Roman"/>
          <w:b/>
          <w:sz w:val="20"/>
          <w:szCs w:val="20"/>
        </w:rPr>
        <w:t>проведения Конкурса</w:t>
      </w:r>
    </w:p>
    <w:p w:rsidR="001C21B2" w:rsidRPr="00F576DF" w:rsidRDefault="001C21B2" w:rsidP="001C21B2">
      <w:pPr>
        <w:jc w:val="center"/>
        <w:rPr>
          <w:rFonts w:ascii="Times New Roman" w:hAnsi="Times New Roman"/>
          <w:b/>
        </w:rPr>
      </w:pPr>
      <w:r w:rsidRPr="00F576DF">
        <w:rPr>
          <w:rFonts w:ascii="Times New Roman" w:hAnsi="Times New Roman"/>
          <w:b/>
        </w:rPr>
        <w:t>«</w:t>
      </w:r>
      <w:r w:rsidRPr="00F576DF">
        <w:rPr>
          <w:rFonts w:ascii="Times New Roman" w:hAnsi="Times New Roman"/>
          <w:b/>
          <w:color w:val="000000"/>
        </w:rPr>
        <w:t>Мотивационная программ</w:t>
      </w:r>
      <w:r>
        <w:rPr>
          <w:rFonts w:ascii="Times New Roman" w:hAnsi="Times New Roman"/>
          <w:b/>
          <w:color w:val="000000"/>
        </w:rPr>
        <w:t>а</w:t>
      </w:r>
      <w:r w:rsidRPr="00F576DF">
        <w:rPr>
          <w:rFonts w:ascii="Times New Roman" w:hAnsi="Times New Roman"/>
          <w:b/>
          <w:color w:val="000000"/>
        </w:rPr>
        <w:t xml:space="preserve"> </w:t>
      </w:r>
      <w:r>
        <w:rPr>
          <w:rFonts w:ascii="Times New Roman" w:hAnsi="Times New Roman"/>
          <w:b/>
          <w:color w:val="000000"/>
        </w:rPr>
        <w:t xml:space="preserve">для участников и подписчиков </w:t>
      </w:r>
      <w:bookmarkStart w:id="0" w:name="_GoBack"/>
      <w:bookmarkEnd w:id="0"/>
      <w:r>
        <w:rPr>
          <w:rFonts w:ascii="Times New Roman" w:hAnsi="Times New Roman"/>
          <w:b/>
          <w:color w:val="000000"/>
          <w:lang w:val="en-US"/>
        </w:rPr>
        <w:t>ROSA</w:t>
      </w:r>
      <w:r w:rsidRPr="00E67247">
        <w:rPr>
          <w:rFonts w:ascii="Times New Roman" w:hAnsi="Times New Roman"/>
          <w:b/>
          <w:color w:val="000000"/>
        </w:rPr>
        <w:t xml:space="preserve"> </w:t>
      </w:r>
      <w:r>
        <w:rPr>
          <w:rFonts w:ascii="Times New Roman" w:hAnsi="Times New Roman"/>
          <w:b/>
          <w:color w:val="000000"/>
          <w:lang w:val="en-US"/>
        </w:rPr>
        <w:t>RUN</w:t>
      </w:r>
      <w:r w:rsidRPr="00E67247">
        <w:rPr>
          <w:rFonts w:ascii="Times New Roman" w:hAnsi="Times New Roman"/>
          <w:b/>
          <w:color w:val="000000"/>
        </w:rPr>
        <w:t xml:space="preserve"> </w:t>
      </w:r>
      <w:r>
        <w:rPr>
          <w:rFonts w:ascii="Times New Roman" w:hAnsi="Times New Roman"/>
          <w:b/>
          <w:color w:val="000000"/>
        </w:rPr>
        <w:t xml:space="preserve">и </w:t>
      </w:r>
      <w:r>
        <w:rPr>
          <w:rFonts w:ascii="Times New Roman" w:hAnsi="Times New Roman"/>
          <w:b/>
          <w:color w:val="000000"/>
          <w:lang w:val="en-US"/>
        </w:rPr>
        <w:t>MITSUBISHI</w:t>
      </w:r>
      <w:r w:rsidRPr="00E67247">
        <w:rPr>
          <w:rFonts w:ascii="Times New Roman" w:hAnsi="Times New Roman"/>
          <w:b/>
          <w:color w:val="000000"/>
        </w:rPr>
        <w:t xml:space="preserve"> </w:t>
      </w:r>
      <w:r>
        <w:rPr>
          <w:rFonts w:ascii="Times New Roman" w:hAnsi="Times New Roman"/>
          <w:b/>
          <w:color w:val="000000"/>
          <w:lang w:val="en-US"/>
        </w:rPr>
        <w:t>MOTORS</w:t>
      </w:r>
      <w:r w:rsidRPr="00E67247">
        <w:rPr>
          <w:rFonts w:ascii="Times New Roman" w:hAnsi="Times New Roman"/>
          <w:b/>
          <w:color w:val="000000"/>
        </w:rPr>
        <w:t xml:space="preserve"> </w:t>
      </w:r>
      <w:r>
        <w:rPr>
          <w:rFonts w:ascii="Times New Roman" w:hAnsi="Times New Roman"/>
          <w:b/>
          <w:color w:val="000000"/>
        </w:rPr>
        <w:t xml:space="preserve">в </w:t>
      </w:r>
      <w:r>
        <w:rPr>
          <w:rFonts w:ascii="Times New Roman" w:hAnsi="Times New Roman"/>
          <w:b/>
          <w:color w:val="000000"/>
          <w:lang w:val="en-US"/>
        </w:rPr>
        <w:t>Instagram</w:t>
      </w:r>
      <w:r>
        <w:rPr>
          <w:rFonts w:ascii="Times New Roman" w:hAnsi="Times New Roman"/>
          <w:b/>
          <w:color w:val="000000"/>
        </w:rPr>
        <w:t>»</w:t>
      </w:r>
      <w:r w:rsidRPr="00F576DF">
        <w:rPr>
          <w:rFonts w:ascii="Times New Roman" w:hAnsi="Times New Roman"/>
          <w:b/>
          <w:sz w:val="20"/>
          <w:szCs w:val="20"/>
        </w:rPr>
        <w:t xml:space="preserve"> (далее – «Правила»)</w:t>
      </w:r>
    </w:p>
    <w:p w:rsidR="001C21B2" w:rsidRPr="00F576DF" w:rsidRDefault="001C21B2" w:rsidP="001C21B2">
      <w:pPr>
        <w:rPr>
          <w:rFonts w:ascii="Times New Roman" w:hAnsi="Times New Roman"/>
          <w:b/>
          <w:color w:val="000000"/>
          <w:sz w:val="20"/>
          <w:szCs w:val="20"/>
        </w:rPr>
      </w:pPr>
      <w:r w:rsidRPr="00F576DF">
        <w:rPr>
          <w:rFonts w:ascii="Times New Roman" w:hAnsi="Times New Roman"/>
          <w:b/>
          <w:color w:val="000000"/>
          <w:sz w:val="20"/>
          <w:szCs w:val="20"/>
        </w:rPr>
        <w:t>1.   Общие положения</w:t>
      </w:r>
    </w:p>
    <w:p w:rsidR="001C21B2" w:rsidRPr="00F576DF" w:rsidRDefault="001C21B2" w:rsidP="001C21B2">
      <w:pPr>
        <w:jc w:val="both"/>
        <w:rPr>
          <w:rFonts w:ascii="Times New Roman" w:hAnsi="Times New Roman"/>
          <w:color w:val="000000"/>
          <w:sz w:val="20"/>
          <w:szCs w:val="20"/>
        </w:rPr>
      </w:pPr>
    </w:p>
    <w:p w:rsidR="001C21B2" w:rsidRPr="00F576DF" w:rsidRDefault="001C21B2" w:rsidP="001C21B2">
      <w:pPr>
        <w:numPr>
          <w:ilvl w:val="1"/>
          <w:numId w:val="5"/>
        </w:numPr>
        <w:ind w:left="426"/>
        <w:contextualSpacing/>
        <w:jc w:val="both"/>
        <w:rPr>
          <w:rFonts w:ascii="Times New Roman" w:hAnsi="Times New Roman"/>
          <w:color w:val="000000"/>
          <w:sz w:val="20"/>
          <w:szCs w:val="20"/>
        </w:rPr>
      </w:pPr>
      <w:r w:rsidRPr="00F576DF">
        <w:rPr>
          <w:rFonts w:ascii="Times New Roman" w:hAnsi="Times New Roman"/>
          <w:color w:val="000000"/>
          <w:sz w:val="20"/>
          <w:szCs w:val="20"/>
        </w:rPr>
        <w:t xml:space="preserve">Конкурс под названием «Мотивационная программа </w:t>
      </w:r>
      <w:r>
        <w:rPr>
          <w:rFonts w:ascii="Times New Roman" w:hAnsi="Times New Roman"/>
          <w:color w:val="000000"/>
          <w:sz w:val="20"/>
          <w:szCs w:val="20"/>
        </w:rPr>
        <w:t xml:space="preserve">Флэшмоб </w:t>
      </w:r>
      <w:r>
        <w:rPr>
          <w:rFonts w:ascii="Times New Roman" w:hAnsi="Times New Roman"/>
          <w:color w:val="000000"/>
          <w:sz w:val="20"/>
          <w:szCs w:val="20"/>
          <w:lang w:val="en-US"/>
        </w:rPr>
        <w:t>ROSA</w:t>
      </w:r>
      <w:r w:rsidRPr="006A7CD9">
        <w:rPr>
          <w:rFonts w:ascii="Times New Roman" w:hAnsi="Times New Roman"/>
          <w:color w:val="000000"/>
          <w:sz w:val="20"/>
          <w:szCs w:val="20"/>
        </w:rPr>
        <w:t xml:space="preserve"> </w:t>
      </w:r>
      <w:r>
        <w:rPr>
          <w:rFonts w:ascii="Times New Roman" w:hAnsi="Times New Roman"/>
          <w:color w:val="000000"/>
          <w:sz w:val="20"/>
          <w:szCs w:val="20"/>
          <w:lang w:val="en-US"/>
        </w:rPr>
        <w:t>RUN</w:t>
      </w:r>
      <w:r>
        <w:rPr>
          <w:rFonts w:ascii="Times New Roman" w:hAnsi="Times New Roman"/>
          <w:color w:val="000000"/>
          <w:sz w:val="20"/>
          <w:szCs w:val="20"/>
        </w:rPr>
        <w:t>»</w:t>
      </w:r>
      <w:r w:rsidRPr="00F576DF">
        <w:rPr>
          <w:rFonts w:ascii="Times New Roman" w:hAnsi="Times New Roman"/>
          <w:color w:val="000000"/>
          <w:sz w:val="20"/>
          <w:szCs w:val="20"/>
        </w:rPr>
        <w:t xml:space="preserve"> (далее по тексту настоящих Правил – Конкурс) проводится Организатором ООО </w:t>
      </w:r>
      <w:r>
        <w:rPr>
          <w:rFonts w:ascii="Times New Roman" w:hAnsi="Times New Roman"/>
          <w:color w:val="000000"/>
          <w:sz w:val="20"/>
          <w:szCs w:val="20"/>
        </w:rPr>
        <w:t>«Архитектура спорта</w:t>
      </w:r>
      <w:r w:rsidRPr="00F576DF">
        <w:rPr>
          <w:rFonts w:ascii="Times New Roman" w:hAnsi="Times New Roman"/>
          <w:color w:val="000000"/>
          <w:sz w:val="20"/>
          <w:szCs w:val="20"/>
        </w:rPr>
        <w:t xml:space="preserve">» </w:t>
      </w:r>
      <w:r w:rsidRPr="00C64181">
        <w:rPr>
          <w:rFonts w:ascii="Times New Roman" w:hAnsi="Times New Roman" w:cs="Times New Roman"/>
          <w:color w:val="000000"/>
          <w:sz w:val="20"/>
          <w:szCs w:val="20"/>
        </w:rPr>
        <w:t xml:space="preserve">(ИНН </w:t>
      </w:r>
      <w:r w:rsidRPr="00C64181">
        <w:rPr>
          <w:rFonts w:ascii="Times New Roman" w:hAnsi="Times New Roman" w:cs="Times New Roman"/>
          <w:sz w:val="20"/>
          <w:szCs w:val="20"/>
        </w:rPr>
        <w:t>9717014483</w:t>
      </w:r>
      <w:r w:rsidRPr="00C64181">
        <w:rPr>
          <w:rFonts w:ascii="Times New Roman" w:hAnsi="Times New Roman" w:cs="Times New Roman"/>
          <w:color w:val="000000"/>
          <w:sz w:val="20"/>
          <w:szCs w:val="20"/>
        </w:rPr>
        <w:t xml:space="preserve"> / ОГРН </w:t>
      </w:r>
      <w:r w:rsidRPr="00C64181">
        <w:rPr>
          <w:rFonts w:ascii="Times New Roman" w:hAnsi="Times New Roman" w:cs="Times New Roman"/>
          <w:sz w:val="20"/>
          <w:szCs w:val="20"/>
        </w:rPr>
        <w:t>1028600001880</w:t>
      </w:r>
      <w:r w:rsidRPr="00C64181">
        <w:rPr>
          <w:rFonts w:ascii="Times New Roman" w:hAnsi="Times New Roman" w:cs="Times New Roman"/>
          <w:color w:val="000000"/>
          <w:sz w:val="20"/>
          <w:szCs w:val="20"/>
        </w:rPr>
        <w:t xml:space="preserve">, юридический адрес </w:t>
      </w:r>
      <w:r w:rsidRPr="00C64181">
        <w:rPr>
          <w:rFonts w:ascii="Times New Roman" w:hAnsi="Times New Roman" w:cs="Times New Roman"/>
          <w:sz w:val="20"/>
          <w:szCs w:val="20"/>
        </w:rPr>
        <w:t>129164, Москва, Ракетный бульвар, д.16, офис 401</w:t>
      </w:r>
      <w:r w:rsidRPr="00C64181">
        <w:rPr>
          <w:rFonts w:ascii="Times New Roman" w:hAnsi="Times New Roman" w:cs="Times New Roman"/>
          <w:color w:val="000000"/>
          <w:sz w:val="20"/>
          <w:szCs w:val="20"/>
        </w:rPr>
        <w:t xml:space="preserve">) своими силами и за счет собственных средств и направлен на популяризацию бренда </w:t>
      </w:r>
      <w:r w:rsidRPr="00C64181">
        <w:rPr>
          <w:rFonts w:ascii="Times New Roman" w:hAnsi="Times New Roman" w:cs="Times New Roman"/>
          <w:color w:val="000000"/>
          <w:sz w:val="20"/>
          <w:szCs w:val="20"/>
          <w:lang w:val="en-US"/>
        </w:rPr>
        <w:t>Rosa</w:t>
      </w:r>
      <w:r w:rsidRPr="00C64181">
        <w:rPr>
          <w:rFonts w:ascii="Times New Roman" w:hAnsi="Times New Roman"/>
          <w:color w:val="000000"/>
          <w:sz w:val="20"/>
          <w:szCs w:val="20"/>
        </w:rPr>
        <w:t xml:space="preserve"> </w:t>
      </w:r>
      <w:r>
        <w:rPr>
          <w:rFonts w:ascii="Times New Roman" w:hAnsi="Times New Roman"/>
          <w:color w:val="000000"/>
          <w:sz w:val="20"/>
          <w:szCs w:val="20"/>
          <w:lang w:val="en-US"/>
        </w:rPr>
        <w:t>Run</w:t>
      </w:r>
      <w:r w:rsidRPr="00F576DF">
        <w:rPr>
          <w:rFonts w:ascii="Times New Roman" w:hAnsi="Times New Roman"/>
          <w:color w:val="000000"/>
          <w:sz w:val="20"/>
          <w:szCs w:val="20"/>
        </w:rPr>
        <w:t xml:space="preserve"> в России,</w:t>
      </w:r>
      <w:r w:rsidRPr="00C64181">
        <w:rPr>
          <w:rFonts w:ascii="Times New Roman" w:hAnsi="Times New Roman"/>
          <w:color w:val="000000"/>
          <w:sz w:val="20"/>
          <w:szCs w:val="20"/>
        </w:rPr>
        <w:t xml:space="preserve"> </w:t>
      </w:r>
      <w:r>
        <w:rPr>
          <w:rFonts w:ascii="Times New Roman" w:hAnsi="Times New Roman"/>
          <w:color w:val="000000"/>
          <w:sz w:val="20"/>
          <w:szCs w:val="20"/>
        </w:rPr>
        <w:t>увеличение количества контактов и вовлечения аудитории</w:t>
      </w:r>
      <w:r w:rsidRPr="00C64181">
        <w:rPr>
          <w:rFonts w:ascii="Times New Roman" w:hAnsi="Times New Roman"/>
          <w:color w:val="000000"/>
          <w:sz w:val="20"/>
          <w:szCs w:val="20"/>
        </w:rPr>
        <w:t>.</w:t>
      </w:r>
    </w:p>
    <w:p w:rsidR="001C21B2" w:rsidRPr="00F576DF" w:rsidRDefault="001C21B2" w:rsidP="001C21B2">
      <w:pPr>
        <w:jc w:val="both"/>
        <w:rPr>
          <w:rFonts w:ascii="Times New Roman" w:hAnsi="Times New Roman"/>
          <w:color w:val="000000"/>
          <w:sz w:val="20"/>
          <w:szCs w:val="20"/>
        </w:rPr>
      </w:pPr>
    </w:p>
    <w:p w:rsidR="001C21B2" w:rsidRPr="00F576DF" w:rsidRDefault="001C21B2" w:rsidP="001C21B2">
      <w:pPr>
        <w:numPr>
          <w:ilvl w:val="0"/>
          <w:numId w:val="6"/>
        </w:numPr>
        <w:contextualSpacing/>
        <w:jc w:val="both"/>
        <w:rPr>
          <w:rFonts w:ascii="Times New Roman" w:hAnsi="Times New Roman"/>
          <w:b/>
          <w:color w:val="000000"/>
          <w:sz w:val="20"/>
          <w:szCs w:val="20"/>
        </w:rPr>
      </w:pPr>
      <w:r w:rsidRPr="00F576DF">
        <w:rPr>
          <w:rFonts w:ascii="Times New Roman" w:hAnsi="Times New Roman"/>
          <w:b/>
          <w:color w:val="000000"/>
          <w:sz w:val="20"/>
          <w:szCs w:val="20"/>
        </w:rPr>
        <w:t>Сроки и территория проведения Конкурса</w:t>
      </w:r>
    </w:p>
    <w:p w:rsidR="001C21B2" w:rsidRPr="00F576DF" w:rsidRDefault="001C21B2" w:rsidP="001C21B2">
      <w:pPr>
        <w:jc w:val="both"/>
        <w:rPr>
          <w:rFonts w:ascii="Times New Roman" w:hAnsi="Times New Roman"/>
          <w:color w:val="000000"/>
          <w:sz w:val="20"/>
          <w:szCs w:val="20"/>
        </w:rPr>
      </w:pPr>
    </w:p>
    <w:p w:rsidR="001C21B2" w:rsidRPr="00F576DF" w:rsidRDefault="001C21B2" w:rsidP="001C21B2">
      <w:pPr>
        <w:numPr>
          <w:ilvl w:val="1"/>
          <w:numId w:val="6"/>
        </w:numPr>
        <w:ind w:left="142" w:firstLine="0"/>
        <w:contextualSpacing/>
        <w:jc w:val="both"/>
        <w:rPr>
          <w:rFonts w:ascii="Times New Roman" w:hAnsi="Times New Roman"/>
          <w:color w:val="000000"/>
          <w:sz w:val="20"/>
          <w:szCs w:val="20"/>
        </w:rPr>
      </w:pPr>
      <w:r w:rsidRPr="00F576DF">
        <w:rPr>
          <w:rFonts w:ascii="Times New Roman" w:hAnsi="Times New Roman"/>
          <w:color w:val="000000"/>
          <w:sz w:val="20"/>
          <w:szCs w:val="20"/>
        </w:rPr>
        <w:t xml:space="preserve">        Сроки включают в себя:</w:t>
      </w:r>
    </w:p>
    <w:p w:rsidR="001C21B2" w:rsidRPr="00F576DF" w:rsidRDefault="001C21B2" w:rsidP="001C21B2">
      <w:pPr>
        <w:numPr>
          <w:ilvl w:val="0"/>
          <w:numId w:val="7"/>
        </w:numPr>
        <w:ind w:left="142" w:firstLine="0"/>
        <w:contextualSpacing/>
        <w:jc w:val="both"/>
        <w:rPr>
          <w:rFonts w:ascii="Times New Roman" w:hAnsi="Times New Roman"/>
          <w:color w:val="000000"/>
          <w:sz w:val="20"/>
          <w:szCs w:val="20"/>
        </w:rPr>
      </w:pPr>
      <w:r w:rsidRPr="00F576DF">
        <w:rPr>
          <w:rFonts w:ascii="Times New Roman" w:hAnsi="Times New Roman"/>
          <w:color w:val="000000"/>
          <w:sz w:val="20"/>
          <w:szCs w:val="20"/>
        </w:rPr>
        <w:t xml:space="preserve">Сроки проведения Конкурса: c </w:t>
      </w:r>
      <w:r>
        <w:rPr>
          <w:rFonts w:ascii="Times New Roman" w:hAnsi="Times New Roman"/>
          <w:color w:val="000000"/>
          <w:sz w:val="20"/>
          <w:szCs w:val="20"/>
        </w:rPr>
        <w:t>15.04</w:t>
      </w:r>
      <w:r w:rsidRPr="00F576DF">
        <w:rPr>
          <w:rFonts w:ascii="Times New Roman" w:hAnsi="Times New Roman"/>
          <w:color w:val="000000"/>
          <w:sz w:val="20"/>
          <w:szCs w:val="20"/>
        </w:rPr>
        <w:t xml:space="preserve"> по </w:t>
      </w:r>
      <w:r>
        <w:rPr>
          <w:rFonts w:ascii="Times New Roman" w:hAnsi="Times New Roman"/>
          <w:color w:val="000000"/>
          <w:sz w:val="20"/>
          <w:szCs w:val="20"/>
        </w:rPr>
        <w:t>29.04</w:t>
      </w:r>
      <w:r w:rsidRPr="00F576DF">
        <w:rPr>
          <w:rFonts w:ascii="Times New Roman" w:hAnsi="Times New Roman"/>
          <w:color w:val="000000"/>
          <w:sz w:val="20"/>
          <w:szCs w:val="20"/>
        </w:rPr>
        <w:t xml:space="preserve"> 201</w:t>
      </w:r>
      <w:r>
        <w:rPr>
          <w:rFonts w:ascii="Times New Roman" w:hAnsi="Times New Roman"/>
          <w:color w:val="000000"/>
          <w:sz w:val="20"/>
          <w:szCs w:val="20"/>
        </w:rPr>
        <w:t xml:space="preserve">9 </w:t>
      </w:r>
      <w:r w:rsidRPr="00F576DF">
        <w:rPr>
          <w:rFonts w:ascii="Times New Roman" w:hAnsi="Times New Roman"/>
          <w:color w:val="000000"/>
          <w:sz w:val="20"/>
          <w:szCs w:val="20"/>
        </w:rPr>
        <w:t xml:space="preserve">года (включительно). </w:t>
      </w:r>
    </w:p>
    <w:p w:rsidR="001C21B2" w:rsidRPr="00F576DF" w:rsidRDefault="001C21B2" w:rsidP="001C21B2">
      <w:pPr>
        <w:numPr>
          <w:ilvl w:val="0"/>
          <w:numId w:val="7"/>
        </w:numPr>
        <w:ind w:left="142" w:firstLine="0"/>
        <w:contextualSpacing/>
        <w:jc w:val="both"/>
        <w:rPr>
          <w:rFonts w:ascii="Times New Roman" w:hAnsi="Times New Roman"/>
          <w:color w:val="000000"/>
          <w:sz w:val="20"/>
          <w:szCs w:val="20"/>
        </w:rPr>
      </w:pPr>
      <w:r w:rsidRPr="00F576DF">
        <w:rPr>
          <w:rFonts w:ascii="Times New Roman" w:hAnsi="Times New Roman"/>
          <w:color w:val="000000"/>
          <w:sz w:val="20"/>
          <w:szCs w:val="20"/>
        </w:rPr>
        <w:t xml:space="preserve">Срок подведения итогов Конкурса – c </w:t>
      </w:r>
      <w:r>
        <w:rPr>
          <w:rFonts w:ascii="Times New Roman" w:hAnsi="Times New Roman"/>
          <w:color w:val="000000"/>
          <w:sz w:val="20"/>
          <w:szCs w:val="20"/>
        </w:rPr>
        <w:t>29.04</w:t>
      </w:r>
      <w:r w:rsidRPr="00F576DF">
        <w:rPr>
          <w:rFonts w:ascii="Times New Roman" w:hAnsi="Times New Roman"/>
          <w:color w:val="000000"/>
          <w:sz w:val="20"/>
          <w:szCs w:val="20"/>
        </w:rPr>
        <w:t xml:space="preserve"> по </w:t>
      </w:r>
      <w:r>
        <w:rPr>
          <w:rFonts w:ascii="Times New Roman" w:hAnsi="Times New Roman"/>
          <w:color w:val="000000"/>
          <w:sz w:val="20"/>
          <w:szCs w:val="20"/>
        </w:rPr>
        <w:t>30.04</w:t>
      </w:r>
      <w:r w:rsidRPr="00F576DF">
        <w:rPr>
          <w:rFonts w:ascii="Times New Roman" w:hAnsi="Times New Roman"/>
          <w:color w:val="000000"/>
          <w:sz w:val="20"/>
          <w:szCs w:val="20"/>
        </w:rPr>
        <w:t xml:space="preserve"> 201</w:t>
      </w:r>
      <w:r>
        <w:rPr>
          <w:rFonts w:ascii="Times New Roman" w:hAnsi="Times New Roman"/>
          <w:color w:val="000000"/>
          <w:sz w:val="20"/>
          <w:szCs w:val="20"/>
        </w:rPr>
        <w:t xml:space="preserve">9 </w:t>
      </w:r>
      <w:r w:rsidRPr="00F576DF">
        <w:rPr>
          <w:rFonts w:ascii="Times New Roman" w:hAnsi="Times New Roman"/>
          <w:color w:val="000000"/>
          <w:sz w:val="20"/>
          <w:szCs w:val="20"/>
        </w:rPr>
        <w:t>года (включительно).</w:t>
      </w:r>
    </w:p>
    <w:p w:rsidR="001C21B2" w:rsidRPr="00F576DF" w:rsidRDefault="001C21B2" w:rsidP="001C21B2">
      <w:pPr>
        <w:numPr>
          <w:ilvl w:val="0"/>
          <w:numId w:val="7"/>
        </w:numPr>
        <w:ind w:left="142" w:firstLine="0"/>
        <w:contextualSpacing/>
        <w:jc w:val="both"/>
        <w:rPr>
          <w:rFonts w:ascii="Times New Roman" w:hAnsi="Times New Roman"/>
          <w:color w:val="000000"/>
          <w:sz w:val="20"/>
          <w:szCs w:val="20"/>
        </w:rPr>
      </w:pPr>
      <w:r w:rsidRPr="00F576DF">
        <w:rPr>
          <w:rFonts w:ascii="Times New Roman" w:hAnsi="Times New Roman"/>
          <w:color w:val="000000"/>
          <w:sz w:val="20"/>
          <w:szCs w:val="20"/>
        </w:rPr>
        <w:t xml:space="preserve">Срок определения Победителей Конкурса </w:t>
      </w:r>
      <w:proofErr w:type="gramStart"/>
      <w:r w:rsidRPr="00F576DF">
        <w:rPr>
          <w:rFonts w:ascii="Times New Roman" w:hAnsi="Times New Roman"/>
          <w:color w:val="000000"/>
          <w:sz w:val="20"/>
          <w:szCs w:val="20"/>
        </w:rPr>
        <w:t>-  c</w:t>
      </w:r>
      <w:proofErr w:type="gramEnd"/>
      <w:r w:rsidRPr="00F576DF">
        <w:rPr>
          <w:rFonts w:ascii="Times New Roman" w:hAnsi="Times New Roman"/>
          <w:color w:val="000000"/>
          <w:sz w:val="20"/>
          <w:szCs w:val="20"/>
        </w:rPr>
        <w:t xml:space="preserve"> </w:t>
      </w:r>
      <w:r>
        <w:rPr>
          <w:rFonts w:ascii="Times New Roman" w:hAnsi="Times New Roman"/>
          <w:color w:val="000000"/>
          <w:sz w:val="20"/>
          <w:szCs w:val="20"/>
        </w:rPr>
        <w:t>29.04</w:t>
      </w:r>
      <w:r w:rsidRPr="00F576DF">
        <w:rPr>
          <w:rFonts w:ascii="Times New Roman" w:hAnsi="Times New Roman"/>
          <w:color w:val="000000"/>
          <w:sz w:val="20"/>
          <w:szCs w:val="20"/>
        </w:rPr>
        <w:t xml:space="preserve"> по </w:t>
      </w:r>
      <w:r>
        <w:rPr>
          <w:rFonts w:ascii="Times New Roman" w:hAnsi="Times New Roman"/>
          <w:color w:val="000000"/>
          <w:sz w:val="20"/>
          <w:szCs w:val="20"/>
        </w:rPr>
        <w:t>30.04</w:t>
      </w:r>
      <w:r w:rsidRPr="00F576DF">
        <w:rPr>
          <w:rFonts w:ascii="Times New Roman" w:hAnsi="Times New Roman"/>
          <w:color w:val="000000"/>
          <w:sz w:val="20"/>
          <w:szCs w:val="20"/>
        </w:rPr>
        <w:t xml:space="preserve"> 201</w:t>
      </w:r>
      <w:r>
        <w:rPr>
          <w:rFonts w:ascii="Times New Roman" w:hAnsi="Times New Roman"/>
          <w:color w:val="000000"/>
          <w:sz w:val="20"/>
          <w:szCs w:val="20"/>
        </w:rPr>
        <w:t>9</w:t>
      </w:r>
      <w:r w:rsidRPr="00F576DF">
        <w:rPr>
          <w:rFonts w:ascii="Times New Roman" w:hAnsi="Times New Roman"/>
          <w:color w:val="000000"/>
          <w:sz w:val="20"/>
          <w:szCs w:val="20"/>
        </w:rPr>
        <w:t xml:space="preserve"> года (включительно).</w:t>
      </w:r>
    </w:p>
    <w:p w:rsidR="001C21B2" w:rsidRPr="00F576DF" w:rsidRDefault="001C21B2" w:rsidP="001C21B2">
      <w:pPr>
        <w:numPr>
          <w:ilvl w:val="0"/>
          <w:numId w:val="7"/>
        </w:numPr>
        <w:ind w:left="142" w:firstLine="0"/>
        <w:contextualSpacing/>
        <w:jc w:val="both"/>
        <w:rPr>
          <w:rFonts w:ascii="Times New Roman" w:hAnsi="Times New Roman"/>
          <w:color w:val="000000"/>
          <w:sz w:val="20"/>
          <w:szCs w:val="20"/>
        </w:rPr>
      </w:pPr>
      <w:r w:rsidRPr="00F576DF">
        <w:rPr>
          <w:rFonts w:ascii="Times New Roman" w:hAnsi="Times New Roman"/>
          <w:color w:val="000000"/>
          <w:sz w:val="20"/>
          <w:szCs w:val="20"/>
        </w:rPr>
        <w:t xml:space="preserve">Сроки выдачи призов </w:t>
      </w:r>
      <w:proofErr w:type="gramStart"/>
      <w:r w:rsidRPr="00F576DF">
        <w:rPr>
          <w:rFonts w:ascii="Times New Roman" w:hAnsi="Times New Roman"/>
          <w:color w:val="000000"/>
          <w:sz w:val="20"/>
          <w:szCs w:val="20"/>
        </w:rPr>
        <w:t>-  c</w:t>
      </w:r>
      <w:proofErr w:type="gramEnd"/>
      <w:r w:rsidRPr="00F576DF">
        <w:rPr>
          <w:rFonts w:ascii="Times New Roman" w:hAnsi="Times New Roman"/>
          <w:color w:val="000000"/>
          <w:sz w:val="20"/>
          <w:szCs w:val="20"/>
        </w:rPr>
        <w:t xml:space="preserve"> </w:t>
      </w:r>
      <w:r>
        <w:rPr>
          <w:rFonts w:ascii="Times New Roman" w:hAnsi="Times New Roman"/>
          <w:color w:val="000000"/>
          <w:sz w:val="20"/>
          <w:szCs w:val="20"/>
        </w:rPr>
        <w:t>01.05</w:t>
      </w:r>
      <w:r w:rsidRPr="00F576DF">
        <w:rPr>
          <w:rFonts w:ascii="Times New Roman" w:hAnsi="Times New Roman"/>
          <w:color w:val="000000"/>
          <w:sz w:val="20"/>
          <w:szCs w:val="20"/>
        </w:rPr>
        <w:t xml:space="preserve"> по </w:t>
      </w:r>
      <w:r>
        <w:rPr>
          <w:rFonts w:ascii="Times New Roman" w:hAnsi="Times New Roman"/>
          <w:color w:val="000000"/>
          <w:sz w:val="20"/>
          <w:szCs w:val="20"/>
        </w:rPr>
        <w:t>10.05</w:t>
      </w:r>
      <w:r w:rsidRPr="00F576DF">
        <w:rPr>
          <w:rFonts w:ascii="Times New Roman" w:hAnsi="Times New Roman"/>
          <w:color w:val="000000"/>
          <w:sz w:val="20"/>
          <w:szCs w:val="20"/>
        </w:rPr>
        <w:t xml:space="preserve"> 201</w:t>
      </w:r>
      <w:r>
        <w:rPr>
          <w:rFonts w:ascii="Times New Roman" w:hAnsi="Times New Roman"/>
          <w:color w:val="000000"/>
          <w:sz w:val="20"/>
          <w:szCs w:val="20"/>
        </w:rPr>
        <w:t xml:space="preserve">9 </w:t>
      </w:r>
      <w:r w:rsidRPr="00F576DF">
        <w:rPr>
          <w:rFonts w:ascii="Times New Roman" w:hAnsi="Times New Roman"/>
          <w:color w:val="000000"/>
          <w:sz w:val="20"/>
          <w:szCs w:val="20"/>
        </w:rPr>
        <w:t>года (включительно).</w:t>
      </w:r>
    </w:p>
    <w:p w:rsidR="001C21B2" w:rsidRPr="00F576DF" w:rsidRDefault="001C21B2" w:rsidP="001C21B2">
      <w:pPr>
        <w:ind w:left="142"/>
        <w:jc w:val="both"/>
        <w:rPr>
          <w:rFonts w:ascii="Times New Roman" w:hAnsi="Times New Roman"/>
          <w:color w:val="000000"/>
          <w:sz w:val="20"/>
          <w:szCs w:val="20"/>
        </w:rPr>
      </w:pPr>
    </w:p>
    <w:p w:rsidR="001C21B2" w:rsidRPr="00F576DF" w:rsidRDefault="001C21B2" w:rsidP="001C21B2">
      <w:pPr>
        <w:numPr>
          <w:ilvl w:val="1"/>
          <w:numId w:val="6"/>
        </w:numPr>
        <w:ind w:left="142" w:firstLine="0"/>
        <w:contextualSpacing/>
        <w:jc w:val="both"/>
        <w:rPr>
          <w:rFonts w:ascii="Times New Roman" w:hAnsi="Times New Roman"/>
          <w:color w:val="000000"/>
          <w:sz w:val="20"/>
          <w:szCs w:val="20"/>
        </w:rPr>
      </w:pPr>
      <w:r w:rsidRPr="00F576DF">
        <w:rPr>
          <w:rFonts w:ascii="Times New Roman" w:hAnsi="Times New Roman"/>
          <w:color w:val="000000"/>
          <w:sz w:val="20"/>
          <w:szCs w:val="20"/>
        </w:rPr>
        <w:t xml:space="preserve">        Конкурс проводится в </w:t>
      </w:r>
      <w:r>
        <w:rPr>
          <w:rFonts w:ascii="Times New Roman" w:hAnsi="Times New Roman"/>
          <w:color w:val="000000"/>
          <w:sz w:val="20"/>
          <w:szCs w:val="20"/>
          <w:lang w:val="en-US"/>
        </w:rPr>
        <w:t>Instagram</w:t>
      </w:r>
    </w:p>
    <w:p w:rsidR="001C21B2" w:rsidRPr="00F576DF" w:rsidRDefault="001C21B2" w:rsidP="001C21B2">
      <w:pPr>
        <w:numPr>
          <w:ilvl w:val="1"/>
          <w:numId w:val="6"/>
        </w:numPr>
        <w:ind w:left="142" w:firstLine="0"/>
        <w:contextualSpacing/>
        <w:jc w:val="both"/>
        <w:rPr>
          <w:rFonts w:ascii="Times New Roman" w:hAnsi="Times New Roman"/>
          <w:color w:val="000000"/>
          <w:sz w:val="20"/>
          <w:szCs w:val="20"/>
        </w:rPr>
      </w:pPr>
      <w:r w:rsidRPr="00F576DF">
        <w:rPr>
          <w:rFonts w:ascii="Times New Roman" w:hAnsi="Times New Roman"/>
          <w:color w:val="000000"/>
          <w:sz w:val="20"/>
          <w:szCs w:val="20"/>
        </w:rPr>
        <w:t xml:space="preserve">        Организатор имеет право в течение установленного для проведения Конкурса срока изменять срок окончания проведения Конкурса при условии информирования Участников Конкурса о продлении или досрочном прекращении его проведения не менее чем за 1 день до вступления в силу указанных изменений.</w:t>
      </w:r>
    </w:p>
    <w:p w:rsidR="001C21B2" w:rsidRPr="00F576DF" w:rsidRDefault="001C21B2" w:rsidP="001C21B2">
      <w:pPr>
        <w:ind w:left="142"/>
        <w:jc w:val="both"/>
        <w:rPr>
          <w:rFonts w:ascii="Times New Roman" w:hAnsi="Times New Roman"/>
          <w:color w:val="000000"/>
          <w:sz w:val="20"/>
          <w:szCs w:val="20"/>
        </w:rPr>
      </w:pPr>
    </w:p>
    <w:p w:rsidR="001C21B2" w:rsidRPr="00F576DF" w:rsidRDefault="001C21B2" w:rsidP="001C21B2">
      <w:pPr>
        <w:numPr>
          <w:ilvl w:val="1"/>
          <w:numId w:val="8"/>
        </w:numPr>
        <w:ind w:left="142" w:firstLine="0"/>
        <w:contextualSpacing/>
        <w:jc w:val="both"/>
        <w:rPr>
          <w:rFonts w:ascii="Times New Roman" w:hAnsi="Times New Roman"/>
          <w:color w:val="000000"/>
          <w:sz w:val="20"/>
          <w:szCs w:val="20"/>
        </w:rPr>
      </w:pPr>
      <w:r w:rsidRPr="00F576DF">
        <w:rPr>
          <w:rFonts w:ascii="Times New Roman" w:hAnsi="Times New Roman"/>
          <w:color w:val="000000"/>
          <w:sz w:val="20"/>
          <w:szCs w:val="20"/>
        </w:rPr>
        <w:t>Информирование Участников Конкурса об изменениях проводится путем отправления официального электронного письма.</w:t>
      </w:r>
    </w:p>
    <w:p w:rsidR="001C21B2" w:rsidRPr="00F576DF" w:rsidRDefault="001C21B2" w:rsidP="001C21B2">
      <w:pPr>
        <w:jc w:val="both"/>
        <w:rPr>
          <w:rFonts w:ascii="Times New Roman" w:hAnsi="Times New Roman"/>
          <w:color w:val="000000"/>
          <w:sz w:val="20"/>
          <w:szCs w:val="20"/>
        </w:rPr>
      </w:pPr>
    </w:p>
    <w:p w:rsidR="001C21B2" w:rsidRPr="00F576DF" w:rsidRDefault="001C21B2" w:rsidP="001C21B2">
      <w:pPr>
        <w:numPr>
          <w:ilvl w:val="0"/>
          <w:numId w:val="8"/>
        </w:numPr>
        <w:contextualSpacing/>
        <w:rPr>
          <w:rFonts w:ascii="Times New Roman" w:hAnsi="Times New Roman"/>
          <w:b/>
          <w:color w:val="000000"/>
          <w:sz w:val="20"/>
          <w:szCs w:val="20"/>
        </w:rPr>
      </w:pPr>
      <w:r w:rsidRPr="00F576DF">
        <w:rPr>
          <w:rFonts w:ascii="Times New Roman" w:hAnsi="Times New Roman"/>
          <w:b/>
          <w:color w:val="000000"/>
          <w:sz w:val="20"/>
          <w:szCs w:val="20"/>
        </w:rPr>
        <w:t>Требования к Участникам Конкурса</w:t>
      </w:r>
    </w:p>
    <w:p w:rsidR="001C21B2" w:rsidRPr="00F576DF" w:rsidRDefault="001C21B2" w:rsidP="001C21B2">
      <w:pPr>
        <w:jc w:val="both"/>
        <w:rPr>
          <w:rFonts w:ascii="Times New Roman" w:hAnsi="Times New Roman"/>
          <w:color w:val="000000"/>
          <w:sz w:val="20"/>
          <w:szCs w:val="20"/>
        </w:rPr>
      </w:pPr>
    </w:p>
    <w:p w:rsidR="001C21B2" w:rsidRPr="0031657C" w:rsidRDefault="001C21B2" w:rsidP="001C21B2">
      <w:pPr>
        <w:numPr>
          <w:ilvl w:val="1"/>
          <w:numId w:val="9"/>
        </w:numPr>
        <w:spacing w:after="120"/>
        <w:ind w:left="284"/>
        <w:jc w:val="both"/>
        <w:rPr>
          <w:rFonts w:ascii="Times New Roman" w:eastAsia="MS Mincho" w:hAnsi="Times New Roman"/>
          <w:strike/>
          <w:sz w:val="20"/>
          <w:szCs w:val="20"/>
        </w:rPr>
      </w:pPr>
      <w:r w:rsidRPr="00F576DF">
        <w:rPr>
          <w:rFonts w:ascii="Times New Roman" w:eastAsia="MS Mincho" w:hAnsi="Times New Roman"/>
          <w:sz w:val="20"/>
          <w:szCs w:val="20"/>
        </w:rPr>
        <w:t xml:space="preserve">         Участником Конкурса может быть любое физическое, дееспособное лицо, являющееся гражданином государства-члена Евразийского экономического союза, достигшее 18-летнего возраста и являющееся </w:t>
      </w:r>
      <w:r>
        <w:rPr>
          <w:rFonts w:ascii="Times New Roman" w:eastAsia="MS Mincho" w:hAnsi="Times New Roman"/>
          <w:sz w:val="20"/>
          <w:szCs w:val="20"/>
        </w:rPr>
        <w:t xml:space="preserve">подписчиком аккаунта </w:t>
      </w:r>
      <w:r w:rsidRPr="00FE2A03">
        <w:rPr>
          <w:rFonts w:ascii="Times New Roman" w:eastAsia="MS Mincho" w:hAnsi="Times New Roman"/>
          <w:sz w:val="20"/>
          <w:szCs w:val="20"/>
        </w:rPr>
        <w:t>@</w:t>
      </w:r>
      <w:proofErr w:type="spellStart"/>
      <w:r>
        <w:rPr>
          <w:rFonts w:ascii="Times New Roman" w:eastAsia="MS Mincho" w:hAnsi="Times New Roman"/>
          <w:sz w:val="20"/>
          <w:szCs w:val="20"/>
          <w:lang w:val="en-US"/>
        </w:rPr>
        <w:t>rosa</w:t>
      </w:r>
      <w:proofErr w:type="spellEnd"/>
      <w:r w:rsidRPr="00FE2A03">
        <w:rPr>
          <w:rFonts w:ascii="Times New Roman" w:eastAsia="MS Mincho" w:hAnsi="Times New Roman"/>
          <w:sz w:val="20"/>
          <w:szCs w:val="20"/>
        </w:rPr>
        <w:t>.</w:t>
      </w:r>
      <w:r>
        <w:rPr>
          <w:rFonts w:ascii="Times New Roman" w:eastAsia="MS Mincho" w:hAnsi="Times New Roman"/>
          <w:sz w:val="20"/>
          <w:szCs w:val="20"/>
          <w:lang w:val="en-US"/>
        </w:rPr>
        <w:t>run</w:t>
      </w:r>
      <w:r w:rsidRPr="00FE2A03">
        <w:rPr>
          <w:rFonts w:ascii="Times New Roman" w:eastAsia="MS Mincho" w:hAnsi="Times New Roman"/>
          <w:sz w:val="20"/>
          <w:szCs w:val="20"/>
        </w:rPr>
        <w:t xml:space="preserve"> </w:t>
      </w:r>
      <w:r w:rsidRPr="0031657C">
        <w:rPr>
          <w:rFonts w:ascii="Times New Roman" w:eastAsia="MS Mincho" w:hAnsi="Times New Roman"/>
          <w:sz w:val="20"/>
          <w:szCs w:val="20"/>
        </w:rPr>
        <w:t>@</w:t>
      </w:r>
      <w:proofErr w:type="spellStart"/>
      <w:r w:rsidRPr="0031657C">
        <w:rPr>
          <w:rFonts w:ascii="Times New Roman" w:eastAsia="MS Mincho" w:hAnsi="Times New Roman"/>
          <w:sz w:val="20"/>
          <w:szCs w:val="20"/>
        </w:rPr>
        <w:t>mitsubishi_motors_russia</w:t>
      </w:r>
      <w:proofErr w:type="spellEnd"/>
      <w:r w:rsidRPr="0031657C">
        <w:rPr>
          <w:rFonts w:ascii="Times New Roman" w:eastAsia="MS Mincho" w:hAnsi="Times New Roman"/>
          <w:sz w:val="20"/>
          <w:szCs w:val="20"/>
        </w:rPr>
        <w:t xml:space="preserve"> </w:t>
      </w:r>
      <w:r>
        <w:rPr>
          <w:rFonts w:ascii="Times New Roman" w:eastAsia="MS Mincho" w:hAnsi="Times New Roman"/>
          <w:sz w:val="20"/>
          <w:szCs w:val="20"/>
        </w:rPr>
        <w:t xml:space="preserve">в </w:t>
      </w:r>
      <w:proofErr w:type="spellStart"/>
      <w:r>
        <w:rPr>
          <w:rFonts w:ascii="Times New Roman" w:eastAsia="MS Mincho" w:hAnsi="Times New Roman"/>
          <w:sz w:val="20"/>
          <w:szCs w:val="20"/>
          <w:lang w:val="en-US"/>
        </w:rPr>
        <w:t>Instargram</w:t>
      </w:r>
      <w:proofErr w:type="spellEnd"/>
      <w:r>
        <w:rPr>
          <w:rFonts w:ascii="Times New Roman" w:eastAsia="MS Mincho" w:hAnsi="Times New Roman"/>
          <w:sz w:val="20"/>
          <w:szCs w:val="20"/>
        </w:rPr>
        <w:t>.</w:t>
      </w:r>
      <w:r w:rsidRPr="0031657C">
        <w:rPr>
          <w:rFonts w:ascii="Times New Roman" w:hAnsi="Times New Roman"/>
          <w:strike/>
          <w:color w:val="000000"/>
          <w:sz w:val="20"/>
          <w:szCs w:val="20"/>
        </w:rPr>
        <w:t xml:space="preserve"> </w:t>
      </w:r>
    </w:p>
    <w:p w:rsidR="001C21B2" w:rsidRPr="00F576DF" w:rsidRDefault="001C21B2" w:rsidP="001C21B2">
      <w:pPr>
        <w:numPr>
          <w:ilvl w:val="1"/>
          <w:numId w:val="9"/>
        </w:numPr>
        <w:ind w:left="284"/>
        <w:contextualSpacing/>
        <w:jc w:val="both"/>
        <w:rPr>
          <w:rFonts w:ascii="Times New Roman" w:hAnsi="Times New Roman"/>
          <w:color w:val="000000"/>
          <w:sz w:val="20"/>
          <w:szCs w:val="20"/>
        </w:rPr>
      </w:pPr>
      <w:r w:rsidRPr="00F576DF">
        <w:rPr>
          <w:rFonts w:ascii="Times New Roman" w:hAnsi="Times New Roman"/>
          <w:color w:val="000000"/>
          <w:sz w:val="20"/>
          <w:szCs w:val="20"/>
        </w:rPr>
        <w:t xml:space="preserve">         Участники имеют права и несут обязанности, установленные действующим законодательством Российской Федерации, а также настоящими Правилами. </w:t>
      </w:r>
    </w:p>
    <w:p w:rsidR="001C21B2" w:rsidRPr="00F576DF" w:rsidRDefault="001C21B2" w:rsidP="001C21B2">
      <w:pPr>
        <w:numPr>
          <w:ilvl w:val="1"/>
          <w:numId w:val="9"/>
        </w:numPr>
        <w:spacing w:after="120" w:line="240" w:lineRule="auto"/>
        <w:ind w:left="284"/>
        <w:jc w:val="both"/>
        <w:rPr>
          <w:rFonts w:ascii="Times New Roman" w:eastAsia="MS Mincho" w:hAnsi="Times New Roman"/>
          <w:sz w:val="20"/>
          <w:szCs w:val="20"/>
        </w:rPr>
      </w:pPr>
      <w:r w:rsidRPr="00F576DF">
        <w:rPr>
          <w:rFonts w:ascii="Times New Roman" w:eastAsia="MS Mincho" w:hAnsi="Times New Roman"/>
          <w:sz w:val="20"/>
          <w:szCs w:val="20"/>
        </w:rPr>
        <w:t xml:space="preserve">         Участник Конкурса вправе воздержаться или отказаться от участия в Конкурсе.</w:t>
      </w:r>
    </w:p>
    <w:p w:rsidR="001C21B2" w:rsidRPr="00F576DF" w:rsidRDefault="001C21B2" w:rsidP="001C21B2">
      <w:pPr>
        <w:numPr>
          <w:ilvl w:val="1"/>
          <w:numId w:val="9"/>
        </w:numPr>
        <w:spacing w:after="120" w:line="240" w:lineRule="auto"/>
        <w:ind w:left="284"/>
        <w:jc w:val="both"/>
        <w:rPr>
          <w:rFonts w:ascii="Times New Roman" w:eastAsia="MS Mincho" w:hAnsi="Times New Roman"/>
          <w:sz w:val="20"/>
          <w:szCs w:val="20"/>
        </w:rPr>
      </w:pPr>
      <w:r w:rsidRPr="00F576DF">
        <w:rPr>
          <w:rFonts w:ascii="Times New Roman" w:eastAsia="MS Mincho" w:hAnsi="Times New Roman"/>
          <w:sz w:val="20"/>
          <w:szCs w:val="20"/>
        </w:rPr>
        <w:t xml:space="preserve">         Участник Конкурса принимает на себя все риски ответственности и последствий, связанных с возможным участием в Конкурсе и получением призов. С момента получения Приза и его обладатель несет полную налоговую ответственность и обязательства по оплате всех применимых налогов и иных обязательных платежей, сборов, пошлин и </w:t>
      </w:r>
      <w:proofErr w:type="gramStart"/>
      <w:r w:rsidRPr="00F576DF">
        <w:rPr>
          <w:rFonts w:ascii="Times New Roman" w:eastAsia="MS Mincho" w:hAnsi="Times New Roman"/>
          <w:sz w:val="20"/>
          <w:szCs w:val="20"/>
        </w:rPr>
        <w:t>т.д.</w:t>
      </w:r>
      <w:proofErr w:type="gramEnd"/>
      <w:r w:rsidRPr="00F576DF">
        <w:rPr>
          <w:rFonts w:ascii="Times New Roman" w:eastAsia="MS Mincho" w:hAnsi="Times New Roman"/>
          <w:sz w:val="20"/>
          <w:szCs w:val="20"/>
        </w:rPr>
        <w:t xml:space="preserve"> согласно действующему законодательству РФ. </w:t>
      </w:r>
    </w:p>
    <w:p w:rsidR="001C21B2" w:rsidRPr="00F576DF" w:rsidRDefault="001C21B2" w:rsidP="001C21B2">
      <w:pPr>
        <w:numPr>
          <w:ilvl w:val="1"/>
          <w:numId w:val="9"/>
        </w:numPr>
        <w:spacing w:after="120" w:line="240" w:lineRule="auto"/>
        <w:ind w:left="284"/>
        <w:jc w:val="both"/>
        <w:rPr>
          <w:rFonts w:ascii="Times New Roman" w:eastAsia="MS Mincho" w:hAnsi="Times New Roman"/>
          <w:sz w:val="20"/>
          <w:szCs w:val="20"/>
        </w:rPr>
      </w:pPr>
      <w:r w:rsidRPr="00F576DF">
        <w:rPr>
          <w:rFonts w:ascii="Times New Roman" w:eastAsia="MS Mincho" w:hAnsi="Times New Roman"/>
          <w:sz w:val="20"/>
          <w:szCs w:val="20"/>
        </w:rPr>
        <w:t>Лица, не соответствующие требованиям, указанным в п. 3.1. настоящих Правил не могут принимать участия в Конкурсе и не вправе получать призы.</w:t>
      </w:r>
    </w:p>
    <w:p w:rsidR="001C21B2" w:rsidRPr="00F576DF" w:rsidRDefault="001C21B2" w:rsidP="001C21B2">
      <w:pPr>
        <w:numPr>
          <w:ilvl w:val="1"/>
          <w:numId w:val="9"/>
        </w:numPr>
        <w:spacing w:after="120" w:line="240" w:lineRule="auto"/>
        <w:ind w:left="284"/>
        <w:jc w:val="both"/>
        <w:rPr>
          <w:rFonts w:ascii="Times New Roman" w:eastAsia="MS Mincho" w:hAnsi="Times New Roman"/>
          <w:sz w:val="20"/>
          <w:szCs w:val="20"/>
        </w:rPr>
      </w:pPr>
      <w:r w:rsidRPr="00F576DF">
        <w:rPr>
          <w:rFonts w:ascii="Times New Roman" w:eastAsia="MS Mincho" w:hAnsi="Times New Roman"/>
          <w:sz w:val="20"/>
          <w:szCs w:val="20"/>
        </w:rPr>
        <w:t>Участник обязан предоставить копию паспорта гражданина РФ.</w:t>
      </w:r>
    </w:p>
    <w:p w:rsidR="001C21B2" w:rsidRPr="00F576DF" w:rsidRDefault="001C21B2" w:rsidP="001C21B2">
      <w:pPr>
        <w:jc w:val="both"/>
        <w:rPr>
          <w:rFonts w:ascii="Times New Roman" w:hAnsi="Times New Roman"/>
          <w:color w:val="000000"/>
          <w:sz w:val="20"/>
          <w:szCs w:val="20"/>
        </w:rPr>
      </w:pPr>
    </w:p>
    <w:p w:rsidR="001C21B2" w:rsidRPr="00F576DF" w:rsidRDefault="001C21B2" w:rsidP="001C21B2">
      <w:pPr>
        <w:numPr>
          <w:ilvl w:val="0"/>
          <w:numId w:val="9"/>
        </w:numPr>
        <w:spacing w:after="160"/>
        <w:contextualSpacing/>
        <w:jc w:val="both"/>
        <w:rPr>
          <w:rFonts w:ascii="Times New Roman" w:eastAsia="MS Mincho" w:hAnsi="Times New Roman"/>
          <w:b/>
          <w:color w:val="000000"/>
          <w:sz w:val="20"/>
          <w:szCs w:val="20"/>
        </w:rPr>
      </w:pPr>
      <w:r w:rsidRPr="00F576DF">
        <w:rPr>
          <w:rFonts w:ascii="Times New Roman" w:eastAsia="MS Mincho" w:hAnsi="Times New Roman"/>
          <w:b/>
          <w:color w:val="000000"/>
          <w:sz w:val="20"/>
          <w:szCs w:val="20"/>
        </w:rPr>
        <w:lastRenderedPageBreak/>
        <w:t>Порядок и этапы проведения Конкурса.</w:t>
      </w:r>
    </w:p>
    <w:p w:rsidR="001C21B2" w:rsidRPr="00F576DF" w:rsidRDefault="001C21B2" w:rsidP="001C21B2">
      <w:pPr>
        <w:spacing w:after="160"/>
        <w:contextualSpacing/>
        <w:jc w:val="both"/>
        <w:rPr>
          <w:rFonts w:ascii="Times New Roman" w:eastAsia="MS Mincho" w:hAnsi="Times New Roman"/>
          <w:b/>
          <w:color w:val="000000"/>
          <w:sz w:val="20"/>
          <w:szCs w:val="20"/>
        </w:rPr>
      </w:pPr>
    </w:p>
    <w:p w:rsidR="001C21B2" w:rsidRPr="00F576DF" w:rsidRDefault="001C21B2" w:rsidP="001C21B2">
      <w:pPr>
        <w:numPr>
          <w:ilvl w:val="1"/>
          <w:numId w:val="9"/>
        </w:numPr>
        <w:spacing w:after="120" w:line="259" w:lineRule="auto"/>
        <w:contextualSpacing/>
        <w:jc w:val="both"/>
        <w:rPr>
          <w:rFonts w:ascii="Times New Roman" w:eastAsia="MS Mincho" w:hAnsi="Times New Roman"/>
          <w:sz w:val="20"/>
          <w:szCs w:val="20"/>
        </w:rPr>
      </w:pPr>
      <w:r w:rsidRPr="00F576DF">
        <w:rPr>
          <w:rFonts w:ascii="Times New Roman" w:eastAsia="MS Mincho" w:hAnsi="Times New Roman"/>
          <w:sz w:val="20"/>
          <w:szCs w:val="20"/>
        </w:rPr>
        <w:t xml:space="preserve">     В рамках Конкурса будет определено </w:t>
      </w:r>
      <w:r w:rsidRPr="00A53443">
        <w:rPr>
          <w:rFonts w:ascii="Times New Roman" w:eastAsia="MS Mincho" w:hAnsi="Times New Roman"/>
          <w:sz w:val="20"/>
          <w:szCs w:val="20"/>
        </w:rPr>
        <w:t>2</w:t>
      </w:r>
      <w:r>
        <w:rPr>
          <w:rFonts w:ascii="Times New Roman" w:eastAsia="MS Mincho" w:hAnsi="Times New Roman"/>
          <w:sz w:val="20"/>
          <w:szCs w:val="20"/>
        </w:rPr>
        <w:t xml:space="preserve"> </w:t>
      </w:r>
      <w:r w:rsidRPr="00F576DF">
        <w:rPr>
          <w:rFonts w:ascii="Times New Roman" w:eastAsia="MS Mincho" w:hAnsi="Times New Roman"/>
          <w:sz w:val="20"/>
          <w:szCs w:val="20"/>
        </w:rPr>
        <w:t xml:space="preserve">победителя, каждый победитель получит </w:t>
      </w:r>
      <w:proofErr w:type="gramStart"/>
      <w:r w:rsidRPr="00F576DF">
        <w:rPr>
          <w:rFonts w:ascii="Times New Roman" w:eastAsia="MS Mincho" w:hAnsi="Times New Roman"/>
          <w:sz w:val="20"/>
          <w:szCs w:val="20"/>
        </w:rPr>
        <w:t>Приз</w:t>
      </w:r>
      <w:proofErr w:type="gramEnd"/>
      <w:r w:rsidRPr="00F576DF">
        <w:rPr>
          <w:rFonts w:ascii="Times New Roman" w:eastAsia="MS Mincho" w:hAnsi="Times New Roman"/>
          <w:sz w:val="20"/>
          <w:szCs w:val="20"/>
        </w:rPr>
        <w:t xml:space="preserve"> соответствующий занимаемому месту в соревновании в следующем порядке:</w:t>
      </w:r>
    </w:p>
    <w:p w:rsidR="001C21B2" w:rsidRPr="00F576DF" w:rsidRDefault="001C21B2" w:rsidP="001C21B2">
      <w:pPr>
        <w:spacing w:after="120" w:line="259" w:lineRule="auto"/>
        <w:contextualSpacing/>
        <w:jc w:val="both"/>
        <w:rPr>
          <w:rFonts w:ascii="Times New Roman" w:eastAsia="MS Mincho" w:hAnsi="Times New Roman"/>
          <w:sz w:val="20"/>
          <w:szCs w:val="20"/>
        </w:rPr>
      </w:pPr>
    </w:p>
    <w:p w:rsidR="001C21B2" w:rsidRPr="00F576DF" w:rsidRDefault="001C21B2" w:rsidP="001C21B2">
      <w:pPr>
        <w:numPr>
          <w:ilvl w:val="0"/>
          <w:numId w:val="12"/>
        </w:numPr>
        <w:spacing w:after="120" w:line="259" w:lineRule="auto"/>
        <w:contextualSpacing/>
        <w:jc w:val="both"/>
        <w:rPr>
          <w:rFonts w:ascii="Times New Roman" w:eastAsia="MS Mincho" w:hAnsi="Times New Roman"/>
          <w:sz w:val="20"/>
          <w:szCs w:val="20"/>
        </w:rPr>
      </w:pPr>
      <w:r>
        <w:rPr>
          <w:rFonts w:ascii="Times New Roman" w:eastAsia="MS Mincho" w:hAnsi="Times New Roman"/>
          <w:sz w:val="20"/>
          <w:szCs w:val="20"/>
        </w:rPr>
        <w:t>Главный приз – наушники</w:t>
      </w:r>
    </w:p>
    <w:p w:rsidR="001C21B2" w:rsidRPr="00F576DF" w:rsidRDefault="001C21B2" w:rsidP="001C21B2">
      <w:pPr>
        <w:numPr>
          <w:ilvl w:val="0"/>
          <w:numId w:val="12"/>
        </w:numPr>
        <w:spacing w:after="120" w:line="259" w:lineRule="auto"/>
        <w:contextualSpacing/>
        <w:jc w:val="both"/>
        <w:rPr>
          <w:rFonts w:ascii="Times New Roman" w:eastAsia="MS Mincho" w:hAnsi="Times New Roman"/>
          <w:sz w:val="20"/>
          <w:szCs w:val="20"/>
        </w:rPr>
      </w:pPr>
      <w:r>
        <w:rPr>
          <w:rFonts w:ascii="Times New Roman" w:eastAsia="MS Mincho" w:hAnsi="Times New Roman"/>
          <w:sz w:val="20"/>
          <w:szCs w:val="20"/>
        </w:rPr>
        <w:t>Приз жюри</w:t>
      </w:r>
      <w:r w:rsidRPr="00F576DF">
        <w:rPr>
          <w:rFonts w:ascii="Times New Roman" w:eastAsia="MS Mincho" w:hAnsi="Times New Roman"/>
          <w:sz w:val="20"/>
          <w:szCs w:val="20"/>
        </w:rPr>
        <w:t xml:space="preserve"> –</w:t>
      </w:r>
      <w:r>
        <w:rPr>
          <w:rFonts w:ascii="Times New Roman" w:eastAsia="MS Mincho" w:hAnsi="Times New Roman"/>
          <w:sz w:val="20"/>
          <w:szCs w:val="20"/>
        </w:rPr>
        <w:t xml:space="preserve"> экшн</w:t>
      </w:r>
      <w:r>
        <w:rPr>
          <w:rFonts w:ascii="Times New Roman" w:eastAsia="MS Mincho" w:hAnsi="Times New Roman"/>
          <w:sz w:val="20"/>
          <w:szCs w:val="20"/>
          <w:lang w:val="en-US"/>
        </w:rPr>
        <w:t>-</w:t>
      </w:r>
      <w:r>
        <w:rPr>
          <w:rFonts w:ascii="Times New Roman" w:eastAsia="MS Mincho" w:hAnsi="Times New Roman"/>
          <w:sz w:val="20"/>
          <w:szCs w:val="20"/>
        </w:rPr>
        <w:t>камера</w:t>
      </w:r>
    </w:p>
    <w:p w:rsidR="001C21B2" w:rsidRPr="00F576DF" w:rsidRDefault="001C21B2" w:rsidP="001C21B2">
      <w:pPr>
        <w:spacing w:after="120" w:line="259" w:lineRule="auto"/>
        <w:contextualSpacing/>
        <w:jc w:val="both"/>
        <w:rPr>
          <w:rFonts w:ascii="Times New Roman" w:eastAsia="MS Mincho" w:hAnsi="Times New Roman"/>
          <w:sz w:val="20"/>
          <w:szCs w:val="20"/>
        </w:rPr>
      </w:pPr>
    </w:p>
    <w:p w:rsidR="001C21B2" w:rsidRPr="00F576DF" w:rsidRDefault="001C21B2" w:rsidP="001C21B2">
      <w:pPr>
        <w:numPr>
          <w:ilvl w:val="1"/>
          <w:numId w:val="9"/>
        </w:numPr>
        <w:spacing w:after="120" w:line="259" w:lineRule="auto"/>
        <w:contextualSpacing/>
        <w:jc w:val="both"/>
        <w:rPr>
          <w:rFonts w:ascii="Times New Roman" w:eastAsia="MS Mincho" w:hAnsi="Times New Roman"/>
          <w:sz w:val="20"/>
          <w:szCs w:val="20"/>
        </w:rPr>
      </w:pPr>
      <w:r w:rsidRPr="00F576DF">
        <w:rPr>
          <w:rFonts w:ascii="Times New Roman" w:eastAsia="MS Mincho" w:hAnsi="Times New Roman"/>
          <w:sz w:val="20"/>
          <w:szCs w:val="20"/>
        </w:rPr>
        <w:t xml:space="preserve">     Для участия в Конкурсе лицам, соответствующим всем критериям, указанным в п. 3.1. настоящих Правил необходимо:</w:t>
      </w:r>
    </w:p>
    <w:p w:rsidR="001C21B2" w:rsidRDefault="001C21B2" w:rsidP="001C21B2">
      <w:pPr>
        <w:numPr>
          <w:ilvl w:val="0"/>
          <w:numId w:val="10"/>
        </w:numPr>
        <w:spacing w:after="120" w:line="240" w:lineRule="auto"/>
        <w:jc w:val="both"/>
        <w:rPr>
          <w:rFonts w:ascii="Times New Roman" w:eastAsia="MS Mincho" w:hAnsi="Times New Roman"/>
          <w:sz w:val="20"/>
          <w:szCs w:val="20"/>
        </w:rPr>
      </w:pPr>
      <w:r>
        <w:rPr>
          <w:rFonts w:ascii="Times New Roman" w:eastAsia="MS Mincho" w:hAnsi="Times New Roman"/>
          <w:sz w:val="20"/>
          <w:szCs w:val="20"/>
        </w:rPr>
        <w:t xml:space="preserve">Быть подписчиком аккаунта </w:t>
      </w:r>
      <w:r w:rsidRPr="0031657C">
        <w:rPr>
          <w:rFonts w:ascii="Times New Roman" w:eastAsia="MS Mincho" w:hAnsi="Times New Roman"/>
          <w:sz w:val="20"/>
          <w:szCs w:val="20"/>
        </w:rPr>
        <w:t>@</w:t>
      </w:r>
      <w:proofErr w:type="spellStart"/>
      <w:r>
        <w:rPr>
          <w:rFonts w:ascii="Times New Roman" w:eastAsia="MS Mincho" w:hAnsi="Times New Roman"/>
          <w:sz w:val="20"/>
          <w:szCs w:val="20"/>
          <w:lang w:val="en-US"/>
        </w:rPr>
        <w:t>rosa</w:t>
      </w:r>
      <w:proofErr w:type="spellEnd"/>
      <w:r w:rsidRPr="0031657C">
        <w:rPr>
          <w:rFonts w:ascii="Times New Roman" w:eastAsia="MS Mincho" w:hAnsi="Times New Roman"/>
          <w:sz w:val="20"/>
          <w:szCs w:val="20"/>
        </w:rPr>
        <w:t>.</w:t>
      </w:r>
      <w:r>
        <w:rPr>
          <w:rFonts w:ascii="Times New Roman" w:eastAsia="MS Mincho" w:hAnsi="Times New Roman"/>
          <w:sz w:val="20"/>
          <w:szCs w:val="20"/>
          <w:lang w:val="en-US"/>
        </w:rPr>
        <w:t>run</w:t>
      </w:r>
      <w:r w:rsidRPr="0031657C">
        <w:rPr>
          <w:rFonts w:ascii="Times New Roman" w:eastAsia="MS Mincho" w:hAnsi="Times New Roman"/>
          <w:sz w:val="20"/>
          <w:szCs w:val="20"/>
        </w:rPr>
        <w:t xml:space="preserve"> </w:t>
      </w:r>
      <w:r>
        <w:rPr>
          <w:rFonts w:ascii="Times New Roman" w:eastAsia="MS Mincho" w:hAnsi="Times New Roman"/>
          <w:sz w:val="20"/>
          <w:szCs w:val="20"/>
        </w:rPr>
        <w:t xml:space="preserve">и </w:t>
      </w:r>
      <w:r w:rsidRPr="0031657C">
        <w:rPr>
          <w:rFonts w:ascii="Times New Roman" w:eastAsia="MS Mincho" w:hAnsi="Times New Roman"/>
          <w:sz w:val="20"/>
          <w:szCs w:val="20"/>
        </w:rPr>
        <w:t>@</w:t>
      </w:r>
      <w:proofErr w:type="spellStart"/>
      <w:r w:rsidRPr="0031657C">
        <w:rPr>
          <w:rFonts w:ascii="Times New Roman" w:eastAsia="MS Mincho" w:hAnsi="Times New Roman"/>
          <w:sz w:val="20"/>
          <w:szCs w:val="20"/>
          <w:lang w:val="en-US"/>
        </w:rPr>
        <w:t>mitsubishi</w:t>
      </w:r>
      <w:proofErr w:type="spellEnd"/>
      <w:r w:rsidRPr="0031657C">
        <w:rPr>
          <w:rFonts w:ascii="Times New Roman" w:eastAsia="MS Mincho" w:hAnsi="Times New Roman"/>
          <w:sz w:val="20"/>
          <w:szCs w:val="20"/>
        </w:rPr>
        <w:t>_</w:t>
      </w:r>
      <w:r w:rsidRPr="0031657C">
        <w:rPr>
          <w:rFonts w:ascii="Times New Roman" w:eastAsia="MS Mincho" w:hAnsi="Times New Roman"/>
          <w:sz w:val="20"/>
          <w:szCs w:val="20"/>
          <w:lang w:val="en-US"/>
        </w:rPr>
        <w:t>motors</w:t>
      </w:r>
      <w:r w:rsidRPr="0031657C">
        <w:rPr>
          <w:rFonts w:ascii="Times New Roman" w:eastAsia="MS Mincho" w:hAnsi="Times New Roman"/>
          <w:sz w:val="20"/>
          <w:szCs w:val="20"/>
        </w:rPr>
        <w:t>_</w:t>
      </w:r>
      <w:proofErr w:type="spellStart"/>
      <w:r w:rsidRPr="0031657C">
        <w:rPr>
          <w:rFonts w:ascii="Times New Roman" w:eastAsia="MS Mincho" w:hAnsi="Times New Roman"/>
          <w:sz w:val="20"/>
          <w:szCs w:val="20"/>
          <w:lang w:val="en-US"/>
        </w:rPr>
        <w:t>russia</w:t>
      </w:r>
      <w:proofErr w:type="spellEnd"/>
      <w:r w:rsidRPr="0031657C">
        <w:rPr>
          <w:rFonts w:ascii="Times New Roman" w:eastAsia="MS Mincho" w:hAnsi="Times New Roman"/>
          <w:sz w:val="20"/>
          <w:szCs w:val="20"/>
        </w:rPr>
        <w:t xml:space="preserve"> </w:t>
      </w:r>
      <w:r>
        <w:rPr>
          <w:rFonts w:ascii="Times New Roman" w:eastAsia="MS Mincho" w:hAnsi="Times New Roman"/>
          <w:sz w:val="20"/>
          <w:szCs w:val="20"/>
        </w:rPr>
        <w:t>в</w:t>
      </w:r>
      <w:r w:rsidRPr="0031657C">
        <w:rPr>
          <w:rFonts w:ascii="Times New Roman" w:eastAsia="MS Mincho" w:hAnsi="Times New Roman"/>
          <w:sz w:val="20"/>
          <w:szCs w:val="20"/>
        </w:rPr>
        <w:t xml:space="preserve"> </w:t>
      </w:r>
      <w:r>
        <w:rPr>
          <w:rFonts w:ascii="Times New Roman" w:eastAsia="MS Mincho" w:hAnsi="Times New Roman"/>
          <w:sz w:val="20"/>
          <w:szCs w:val="20"/>
          <w:lang w:val="en-US"/>
        </w:rPr>
        <w:t>Instagram</w:t>
      </w:r>
      <w:r>
        <w:rPr>
          <w:rFonts w:ascii="Times New Roman" w:eastAsia="MS Mincho" w:hAnsi="Times New Roman"/>
          <w:sz w:val="20"/>
          <w:szCs w:val="20"/>
        </w:rPr>
        <w:t>;</w:t>
      </w:r>
    </w:p>
    <w:p w:rsidR="001C21B2" w:rsidRPr="006D24C5" w:rsidRDefault="001C21B2" w:rsidP="001C21B2">
      <w:pPr>
        <w:numPr>
          <w:ilvl w:val="0"/>
          <w:numId w:val="10"/>
        </w:numPr>
        <w:spacing w:after="120" w:line="240" w:lineRule="auto"/>
        <w:jc w:val="both"/>
        <w:rPr>
          <w:rFonts w:ascii="Times New Roman" w:eastAsia="MS Mincho" w:hAnsi="Times New Roman"/>
          <w:sz w:val="20"/>
          <w:szCs w:val="20"/>
        </w:rPr>
      </w:pPr>
      <w:r>
        <w:rPr>
          <w:rFonts w:ascii="Times New Roman" w:eastAsia="MS Mincho" w:hAnsi="Times New Roman"/>
          <w:sz w:val="20"/>
          <w:szCs w:val="20"/>
        </w:rPr>
        <w:t xml:space="preserve">Выполнить требования, указанные в посте-анонсе Конкурса в аккаунте </w:t>
      </w:r>
      <w:r w:rsidRPr="006D24C5">
        <w:rPr>
          <w:rFonts w:ascii="Times New Roman" w:eastAsia="MS Mincho" w:hAnsi="Times New Roman"/>
          <w:sz w:val="20"/>
          <w:szCs w:val="20"/>
        </w:rPr>
        <w:t>@</w:t>
      </w:r>
      <w:proofErr w:type="spellStart"/>
      <w:r>
        <w:rPr>
          <w:rFonts w:ascii="Times New Roman" w:eastAsia="MS Mincho" w:hAnsi="Times New Roman"/>
          <w:sz w:val="20"/>
          <w:szCs w:val="20"/>
          <w:lang w:val="en-US"/>
        </w:rPr>
        <w:t>rosa</w:t>
      </w:r>
      <w:proofErr w:type="spellEnd"/>
      <w:r w:rsidRPr="006D24C5">
        <w:rPr>
          <w:rFonts w:ascii="Times New Roman" w:eastAsia="MS Mincho" w:hAnsi="Times New Roman"/>
          <w:sz w:val="20"/>
          <w:szCs w:val="20"/>
        </w:rPr>
        <w:t>.</w:t>
      </w:r>
      <w:r>
        <w:rPr>
          <w:rFonts w:ascii="Times New Roman" w:eastAsia="MS Mincho" w:hAnsi="Times New Roman"/>
          <w:sz w:val="20"/>
          <w:szCs w:val="20"/>
          <w:lang w:val="en-US"/>
        </w:rPr>
        <w:t>run</w:t>
      </w:r>
      <w:r w:rsidRPr="006D24C5">
        <w:rPr>
          <w:rFonts w:ascii="Times New Roman" w:eastAsia="MS Mincho" w:hAnsi="Times New Roman"/>
          <w:sz w:val="20"/>
          <w:szCs w:val="20"/>
        </w:rPr>
        <w:t xml:space="preserve"> </w:t>
      </w:r>
      <w:r>
        <w:rPr>
          <w:rFonts w:ascii="Times New Roman" w:eastAsia="MS Mincho" w:hAnsi="Times New Roman"/>
          <w:sz w:val="20"/>
          <w:szCs w:val="20"/>
        </w:rPr>
        <w:t xml:space="preserve">в </w:t>
      </w:r>
      <w:r>
        <w:rPr>
          <w:rFonts w:ascii="Times New Roman" w:eastAsia="MS Mincho" w:hAnsi="Times New Roman"/>
          <w:sz w:val="20"/>
          <w:szCs w:val="20"/>
          <w:lang w:val="en-US"/>
        </w:rPr>
        <w:t>Instagram</w:t>
      </w:r>
      <w:r w:rsidRPr="006D24C5">
        <w:rPr>
          <w:rFonts w:ascii="Times New Roman" w:eastAsia="MS Mincho" w:hAnsi="Times New Roman"/>
          <w:sz w:val="20"/>
          <w:szCs w:val="20"/>
        </w:rPr>
        <w:t>.</w:t>
      </w:r>
    </w:p>
    <w:p w:rsidR="001C21B2" w:rsidRDefault="001C21B2" w:rsidP="001C21B2">
      <w:pPr>
        <w:numPr>
          <w:ilvl w:val="0"/>
          <w:numId w:val="10"/>
        </w:numPr>
        <w:spacing w:after="120" w:line="240" w:lineRule="auto"/>
        <w:jc w:val="both"/>
        <w:rPr>
          <w:rFonts w:ascii="Times New Roman" w:eastAsia="MS Mincho" w:hAnsi="Times New Roman"/>
          <w:sz w:val="20"/>
          <w:szCs w:val="20"/>
        </w:rPr>
      </w:pPr>
      <w:r>
        <w:rPr>
          <w:rFonts w:ascii="Times New Roman" w:eastAsia="MS Mincho" w:hAnsi="Times New Roman"/>
          <w:sz w:val="20"/>
          <w:szCs w:val="20"/>
        </w:rPr>
        <w:t xml:space="preserve">Первый победитель будет выбран случайным образом с помощью сервиса </w:t>
      </w:r>
      <w:hyperlink r:id="rId7" w:history="1">
        <w:r w:rsidRPr="006D24C5">
          <w:rPr>
            <w:rStyle w:val="a5"/>
            <w:rFonts w:ascii="Times New Roman" w:eastAsia="MS Mincho" w:hAnsi="Times New Roman"/>
            <w:sz w:val="20"/>
            <w:szCs w:val="20"/>
          </w:rPr>
          <w:t>https://lizaonair.com/giveaway/</w:t>
        </w:r>
      </w:hyperlink>
      <w:r w:rsidRPr="006D24C5">
        <w:rPr>
          <w:rFonts w:ascii="Times New Roman" w:eastAsia="MS Mincho" w:hAnsi="Times New Roman"/>
          <w:sz w:val="20"/>
          <w:szCs w:val="20"/>
        </w:rPr>
        <w:t xml:space="preserve">. </w:t>
      </w:r>
      <w:r>
        <w:rPr>
          <w:rFonts w:ascii="Times New Roman" w:eastAsia="MS Mincho" w:hAnsi="Times New Roman"/>
          <w:sz w:val="20"/>
          <w:szCs w:val="20"/>
        </w:rPr>
        <w:t>Второго победителя выберет жюри, в составе организаторов Конкурса.</w:t>
      </w:r>
    </w:p>
    <w:p w:rsidR="001C21B2" w:rsidRPr="00F576DF" w:rsidRDefault="001C21B2" w:rsidP="001C21B2">
      <w:pPr>
        <w:numPr>
          <w:ilvl w:val="1"/>
          <w:numId w:val="9"/>
        </w:numPr>
        <w:spacing w:after="160"/>
        <w:contextualSpacing/>
        <w:jc w:val="both"/>
        <w:rPr>
          <w:rFonts w:ascii="Times New Roman" w:eastAsia="MS Mincho" w:hAnsi="Times New Roman"/>
          <w:color w:val="000000"/>
          <w:sz w:val="20"/>
          <w:szCs w:val="20"/>
        </w:rPr>
      </w:pPr>
      <w:r w:rsidRPr="00F576DF">
        <w:rPr>
          <w:rFonts w:ascii="Times New Roman" w:eastAsia="MS Mincho" w:hAnsi="Times New Roman"/>
          <w:color w:val="000000"/>
          <w:sz w:val="20"/>
          <w:szCs w:val="20"/>
        </w:rPr>
        <w:t xml:space="preserve">          Один участник может претендовать не более чем на один Приз.</w:t>
      </w:r>
    </w:p>
    <w:p w:rsidR="001C21B2" w:rsidRPr="00F576DF" w:rsidRDefault="001C21B2" w:rsidP="001C21B2">
      <w:pPr>
        <w:jc w:val="both"/>
        <w:rPr>
          <w:rFonts w:ascii="Times New Roman" w:hAnsi="Times New Roman"/>
          <w:color w:val="000000"/>
          <w:sz w:val="20"/>
          <w:szCs w:val="20"/>
        </w:rPr>
      </w:pPr>
    </w:p>
    <w:p w:rsidR="001C21B2" w:rsidRPr="00F576DF" w:rsidRDefault="001C21B2" w:rsidP="001C21B2">
      <w:pPr>
        <w:jc w:val="both"/>
        <w:rPr>
          <w:rFonts w:ascii="Times New Roman" w:hAnsi="Times New Roman"/>
          <w:b/>
          <w:color w:val="000000"/>
          <w:sz w:val="20"/>
          <w:szCs w:val="20"/>
        </w:rPr>
      </w:pPr>
      <w:r w:rsidRPr="00F576DF">
        <w:rPr>
          <w:rFonts w:ascii="Times New Roman" w:hAnsi="Times New Roman"/>
          <w:b/>
          <w:color w:val="000000"/>
          <w:sz w:val="20"/>
          <w:szCs w:val="20"/>
        </w:rPr>
        <w:t>5. Призовой фонд Конкурса.</w:t>
      </w:r>
    </w:p>
    <w:p w:rsidR="001C21B2" w:rsidRPr="00F576DF" w:rsidRDefault="001C21B2" w:rsidP="001C21B2">
      <w:pPr>
        <w:jc w:val="both"/>
        <w:rPr>
          <w:rFonts w:ascii="Times New Roman" w:hAnsi="Times New Roman"/>
          <w:b/>
          <w:color w:val="000000"/>
          <w:sz w:val="20"/>
          <w:szCs w:val="20"/>
        </w:rPr>
      </w:pPr>
    </w:p>
    <w:p w:rsidR="001C21B2" w:rsidRPr="00F576DF" w:rsidRDefault="001C21B2" w:rsidP="001C21B2">
      <w:pPr>
        <w:jc w:val="both"/>
        <w:rPr>
          <w:rFonts w:ascii="Times New Roman" w:hAnsi="Times New Roman"/>
          <w:color w:val="000000"/>
          <w:sz w:val="20"/>
          <w:szCs w:val="20"/>
        </w:rPr>
      </w:pPr>
      <w:r w:rsidRPr="00F576DF">
        <w:rPr>
          <w:rFonts w:ascii="Times New Roman" w:hAnsi="Times New Roman"/>
          <w:b/>
          <w:color w:val="000000"/>
          <w:sz w:val="20"/>
          <w:szCs w:val="20"/>
        </w:rPr>
        <w:t>5.1.</w:t>
      </w:r>
      <w:r w:rsidRPr="00F576DF">
        <w:rPr>
          <w:rFonts w:ascii="Times New Roman" w:hAnsi="Times New Roman"/>
          <w:color w:val="000000"/>
          <w:sz w:val="20"/>
          <w:szCs w:val="20"/>
        </w:rPr>
        <w:t xml:space="preserve"> </w:t>
      </w:r>
      <w:r w:rsidRPr="00F576DF">
        <w:rPr>
          <w:rFonts w:ascii="Times New Roman" w:hAnsi="Times New Roman"/>
          <w:color w:val="000000"/>
          <w:sz w:val="20"/>
          <w:szCs w:val="20"/>
        </w:rPr>
        <w:tab/>
        <w:t>Призовой фонд Конкурса формируется Организатором и используется исключительно на предоставление приза Участнику — победителю Конкурса.</w:t>
      </w:r>
    </w:p>
    <w:p w:rsidR="001C21B2" w:rsidRPr="00F576DF" w:rsidRDefault="001C21B2" w:rsidP="001C21B2">
      <w:pPr>
        <w:jc w:val="both"/>
        <w:rPr>
          <w:rFonts w:ascii="Times New Roman" w:hAnsi="Times New Roman"/>
          <w:color w:val="000000"/>
          <w:sz w:val="20"/>
          <w:szCs w:val="20"/>
        </w:rPr>
      </w:pPr>
    </w:p>
    <w:p w:rsidR="001C21B2" w:rsidRPr="00F576DF" w:rsidRDefault="001C21B2" w:rsidP="001C21B2">
      <w:pPr>
        <w:jc w:val="both"/>
        <w:rPr>
          <w:rFonts w:ascii="Times New Roman" w:hAnsi="Times New Roman"/>
          <w:color w:val="000000"/>
          <w:sz w:val="20"/>
          <w:szCs w:val="20"/>
        </w:rPr>
      </w:pPr>
      <w:r w:rsidRPr="00F576DF">
        <w:rPr>
          <w:rFonts w:ascii="Times New Roman" w:hAnsi="Times New Roman"/>
          <w:b/>
          <w:color w:val="000000"/>
          <w:sz w:val="20"/>
          <w:szCs w:val="20"/>
        </w:rPr>
        <w:t>5.2.</w:t>
      </w:r>
      <w:r w:rsidRPr="00F576DF">
        <w:rPr>
          <w:rFonts w:ascii="Times New Roman" w:hAnsi="Times New Roman"/>
          <w:color w:val="000000"/>
          <w:sz w:val="20"/>
          <w:szCs w:val="20"/>
        </w:rPr>
        <w:t xml:space="preserve"> </w:t>
      </w:r>
      <w:r w:rsidRPr="00F576DF">
        <w:rPr>
          <w:rFonts w:ascii="Times New Roman" w:hAnsi="Times New Roman"/>
          <w:color w:val="000000"/>
          <w:sz w:val="20"/>
          <w:szCs w:val="20"/>
        </w:rPr>
        <w:tab/>
        <w:t>Призовой фонд Конкурса:</w:t>
      </w:r>
    </w:p>
    <w:p w:rsidR="001C21B2" w:rsidRDefault="001C21B2" w:rsidP="001C21B2">
      <w:pPr>
        <w:numPr>
          <w:ilvl w:val="0"/>
          <w:numId w:val="1"/>
        </w:numPr>
        <w:jc w:val="both"/>
        <w:rPr>
          <w:rFonts w:ascii="Times New Roman" w:hAnsi="Times New Roman"/>
          <w:color w:val="000000"/>
          <w:sz w:val="20"/>
          <w:szCs w:val="20"/>
        </w:rPr>
      </w:pPr>
      <w:r>
        <w:rPr>
          <w:rFonts w:ascii="Times New Roman" w:hAnsi="Times New Roman"/>
          <w:color w:val="000000"/>
          <w:sz w:val="20"/>
          <w:szCs w:val="20"/>
        </w:rPr>
        <w:t>Наушники</w:t>
      </w:r>
    </w:p>
    <w:p w:rsidR="001C21B2" w:rsidRPr="00F576DF" w:rsidRDefault="001C21B2" w:rsidP="001C21B2">
      <w:pPr>
        <w:numPr>
          <w:ilvl w:val="0"/>
          <w:numId w:val="1"/>
        </w:numPr>
        <w:jc w:val="both"/>
        <w:rPr>
          <w:rFonts w:ascii="Times New Roman" w:hAnsi="Times New Roman"/>
          <w:color w:val="000000"/>
          <w:sz w:val="20"/>
          <w:szCs w:val="20"/>
        </w:rPr>
      </w:pPr>
      <w:r>
        <w:rPr>
          <w:rFonts w:ascii="Times New Roman" w:hAnsi="Times New Roman"/>
          <w:color w:val="000000"/>
          <w:sz w:val="20"/>
          <w:szCs w:val="20"/>
        </w:rPr>
        <w:t>Экшн-камера</w:t>
      </w:r>
    </w:p>
    <w:p w:rsidR="001C21B2" w:rsidRPr="00F576DF" w:rsidRDefault="001C21B2" w:rsidP="001C21B2">
      <w:pPr>
        <w:jc w:val="both"/>
        <w:rPr>
          <w:rFonts w:ascii="Times New Roman" w:hAnsi="Times New Roman"/>
          <w:color w:val="000000"/>
          <w:sz w:val="20"/>
          <w:szCs w:val="20"/>
        </w:rPr>
      </w:pPr>
    </w:p>
    <w:p w:rsidR="001C21B2" w:rsidRPr="00F576DF" w:rsidRDefault="001C21B2" w:rsidP="001C21B2">
      <w:pPr>
        <w:jc w:val="both"/>
        <w:rPr>
          <w:rFonts w:ascii="Times New Roman" w:hAnsi="Times New Roman"/>
          <w:color w:val="000000"/>
          <w:sz w:val="20"/>
          <w:szCs w:val="20"/>
        </w:rPr>
      </w:pPr>
      <w:r w:rsidRPr="00F576DF">
        <w:rPr>
          <w:rFonts w:ascii="Times New Roman" w:hAnsi="Times New Roman"/>
          <w:b/>
          <w:color w:val="000000"/>
          <w:sz w:val="20"/>
          <w:szCs w:val="20"/>
        </w:rPr>
        <w:t>5.3.</w:t>
      </w:r>
      <w:r w:rsidRPr="00F576DF">
        <w:rPr>
          <w:rFonts w:ascii="Times New Roman" w:hAnsi="Times New Roman"/>
          <w:color w:val="000000"/>
          <w:sz w:val="20"/>
          <w:szCs w:val="20"/>
        </w:rPr>
        <w:t xml:space="preserve"> </w:t>
      </w:r>
      <w:r w:rsidRPr="00F576DF">
        <w:rPr>
          <w:rFonts w:ascii="Times New Roman" w:hAnsi="Times New Roman"/>
          <w:color w:val="000000"/>
          <w:sz w:val="20"/>
          <w:szCs w:val="20"/>
        </w:rPr>
        <w:tab/>
        <w:t xml:space="preserve">Один Участник может получить не более указанного размера приза в соответствии с занимаемым местом в </w:t>
      </w:r>
      <w:r>
        <w:rPr>
          <w:rFonts w:ascii="Times New Roman" w:hAnsi="Times New Roman"/>
          <w:color w:val="000000"/>
          <w:sz w:val="20"/>
          <w:szCs w:val="20"/>
        </w:rPr>
        <w:t>Конкурсе</w:t>
      </w:r>
      <w:r w:rsidRPr="00F576DF">
        <w:rPr>
          <w:rFonts w:ascii="Times New Roman" w:hAnsi="Times New Roman"/>
          <w:color w:val="000000"/>
          <w:sz w:val="20"/>
          <w:szCs w:val="20"/>
        </w:rPr>
        <w:t>.</w:t>
      </w:r>
    </w:p>
    <w:p w:rsidR="001C21B2" w:rsidRPr="00F576DF" w:rsidRDefault="001C21B2" w:rsidP="001C21B2">
      <w:pPr>
        <w:jc w:val="both"/>
        <w:rPr>
          <w:rFonts w:ascii="Times New Roman" w:hAnsi="Times New Roman"/>
          <w:color w:val="000000"/>
          <w:sz w:val="20"/>
          <w:szCs w:val="20"/>
        </w:rPr>
      </w:pPr>
    </w:p>
    <w:p w:rsidR="001C21B2" w:rsidRPr="00F576DF" w:rsidRDefault="001C21B2" w:rsidP="001C21B2">
      <w:pPr>
        <w:jc w:val="both"/>
        <w:rPr>
          <w:rFonts w:ascii="Times New Roman" w:hAnsi="Times New Roman"/>
          <w:color w:val="000000"/>
          <w:sz w:val="20"/>
          <w:szCs w:val="20"/>
        </w:rPr>
      </w:pPr>
      <w:r w:rsidRPr="00F576DF">
        <w:rPr>
          <w:rFonts w:ascii="Times New Roman" w:hAnsi="Times New Roman"/>
          <w:b/>
          <w:color w:val="000000"/>
          <w:sz w:val="20"/>
          <w:szCs w:val="20"/>
        </w:rPr>
        <w:t>5.4.</w:t>
      </w:r>
      <w:r w:rsidRPr="00F576DF">
        <w:rPr>
          <w:rFonts w:ascii="Times New Roman" w:hAnsi="Times New Roman"/>
          <w:color w:val="000000"/>
          <w:sz w:val="20"/>
          <w:szCs w:val="20"/>
        </w:rPr>
        <w:t xml:space="preserve"> </w:t>
      </w:r>
      <w:r w:rsidRPr="00F576DF">
        <w:rPr>
          <w:rFonts w:ascii="Times New Roman" w:hAnsi="Times New Roman"/>
          <w:color w:val="000000"/>
          <w:sz w:val="20"/>
          <w:szCs w:val="20"/>
        </w:rPr>
        <w:tab/>
        <w:t>Информирование Участников Конкурса о победителях проводится путем отправления</w:t>
      </w:r>
      <w:r>
        <w:rPr>
          <w:rFonts w:ascii="Times New Roman" w:hAnsi="Times New Roman"/>
          <w:color w:val="000000"/>
          <w:sz w:val="20"/>
          <w:szCs w:val="20"/>
        </w:rPr>
        <w:t xml:space="preserve"> личного сообщения в </w:t>
      </w:r>
      <w:r>
        <w:rPr>
          <w:rFonts w:ascii="Times New Roman" w:hAnsi="Times New Roman"/>
          <w:color w:val="000000"/>
          <w:sz w:val="20"/>
          <w:szCs w:val="20"/>
          <w:lang w:val="en-US"/>
        </w:rPr>
        <w:t>Direct</w:t>
      </w:r>
      <w:r w:rsidRPr="008D3599">
        <w:rPr>
          <w:rFonts w:ascii="Times New Roman" w:hAnsi="Times New Roman"/>
          <w:color w:val="000000"/>
          <w:sz w:val="20"/>
          <w:szCs w:val="20"/>
        </w:rPr>
        <w:t xml:space="preserve"> </w:t>
      </w:r>
      <w:r>
        <w:rPr>
          <w:rFonts w:ascii="Times New Roman" w:hAnsi="Times New Roman"/>
          <w:color w:val="000000"/>
          <w:sz w:val="20"/>
          <w:szCs w:val="20"/>
        </w:rPr>
        <w:t xml:space="preserve">в </w:t>
      </w:r>
      <w:r>
        <w:rPr>
          <w:rFonts w:ascii="Times New Roman" w:hAnsi="Times New Roman"/>
          <w:color w:val="000000"/>
          <w:sz w:val="20"/>
          <w:szCs w:val="20"/>
          <w:lang w:val="en-US"/>
        </w:rPr>
        <w:t>Instagram</w:t>
      </w:r>
      <w:r>
        <w:rPr>
          <w:rFonts w:ascii="Times New Roman" w:hAnsi="Times New Roman"/>
          <w:color w:val="000000"/>
          <w:sz w:val="20"/>
          <w:szCs w:val="20"/>
        </w:rPr>
        <w:t>.</w:t>
      </w:r>
    </w:p>
    <w:p w:rsidR="001C21B2" w:rsidRPr="00F576DF" w:rsidRDefault="001C21B2" w:rsidP="001C21B2">
      <w:pPr>
        <w:jc w:val="both"/>
        <w:rPr>
          <w:rFonts w:ascii="Times New Roman" w:hAnsi="Times New Roman"/>
          <w:color w:val="000000"/>
          <w:sz w:val="20"/>
          <w:szCs w:val="20"/>
        </w:rPr>
      </w:pPr>
    </w:p>
    <w:p w:rsidR="001C21B2" w:rsidRPr="00F576DF" w:rsidRDefault="001C21B2" w:rsidP="001C21B2">
      <w:pPr>
        <w:jc w:val="both"/>
        <w:rPr>
          <w:rFonts w:ascii="Times New Roman" w:hAnsi="Times New Roman"/>
          <w:b/>
          <w:color w:val="000000"/>
          <w:sz w:val="20"/>
          <w:szCs w:val="20"/>
        </w:rPr>
      </w:pPr>
      <w:r w:rsidRPr="00F576DF">
        <w:rPr>
          <w:rFonts w:ascii="Times New Roman" w:hAnsi="Times New Roman"/>
          <w:b/>
          <w:color w:val="000000"/>
          <w:sz w:val="20"/>
          <w:szCs w:val="20"/>
        </w:rPr>
        <w:t>6. Порядок и сроки получения приза за победу в Конкурсе.</w:t>
      </w:r>
    </w:p>
    <w:p w:rsidR="001C21B2" w:rsidRPr="00F576DF" w:rsidRDefault="001C21B2" w:rsidP="001C21B2">
      <w:pPr>
        <w:jc w:val="both"/>
        <w:rPr>
          <w:rFonts w:ascii="Times New Roman" w:hAnsi="Times New Roman"/>
          <w:b/>
          <w:color w:val="000000"/>
          <w:sz w:val="20"/>
          <w:szCs w:val="20"/>
        </w:rPr>
      </w:pPr>
    </w:p>
    <w:p w:rsidR="001C21B2" w:rsidRPr="00F576DF" w:rsidRDefault="001C21B2" w:rsidP="001C21B2">
      <w:pPr>
        <w:jc w:val="both"/>
        <w:rPr>
          <w:rFonts w:ascii="Times New Roman" w:hAnsi="Times New Roman"/>
          <w:color w:val="000000"/>
          <w:sz w:val="20"/>
          <w:szCs w:val="20"/>
        </w:rPr>
      </w:pPr>
      <w:r w:rsidRPr="00F576DF">
        <w:rPr>
          <w:rFonts w:ascii="Times New Roman" w:hAnsi="Times New Roman"/>
          <w:b/>
          <w:color w:val="000000"/>
          <w:sz w:val="20"/>
          <w:szCs w:val="20"/>
        </w:rPr>
        <w:t>6.1</w:t>
      </w:r>
      <w:r w:rsidRPr="00F576DF">
        <w:rPr>
          <w:rFonts w:ascii="Times New Roman" w:hAnsi="Times New Roman"/>
          <w:color w:val="000000"/>
          <w:sz w:val="20"/>
          <w:szCs w:val="20"/>
        </w:rPr>
        <w:t xml:space="preserve">. </w:t>
      </w:r>
      <w:r w:rsidRPr="00F576DF">
        <w:rPr>
          <w:rFonts w:ascii="Times New Roman" w:hAnsi="Times New Roman"/>
          <w:color w:val="000000"/>
          <w:sz w:val="20"/>
          <w:szCs w:val="20"/>
        </w:rPr>
        <w:tab/>
        <w:t xml:space="preserve">Организатор Конкурса связывается с Победителями Конкурса </w:t>
      </w:r>
      <w:r>
        <w:rPr>
          <w:rFonts w:ascii="Times New Roman" w:hAnsi="Times New Roman"/>
          <w:color w:val="000000"/>
          <w:sz w:val="20"/>
          <w:szCs w:val="20"/>
        </w:rPr>
        <w:t>указанным в п. 5.4 способом</w:t>
      </w:r>
      <w:r w:rsidRPr="00F576DF">
        <w:rPr>
          <w:rFonts w:ascii="Times New Roman" w:hAnsi="Times New Roman"/>
          <w:color w:val="000000"/>
          <w:sz w:val="20"/>
          <w:szCs w:val="20"/>
        </w:rPr>
        <w:t xml:space="preserve"> после подведения итогов Конкурса, и сообщает, какие сведения и документы должны быть предоставлены Победителями для получения приза, а также о дате, времени, месте и способе вручения Призов. Призы Победителям Конкурса вручаются в </w:t>
      </w:r>
      <w:r>
        <w:rPr>
          <w:rFonts w:ascii="Times New Roman" w:hAnsi="Times New Roman"/>
          <w:color w:val="000000"/>
          <w:sz w:val="20"/>
          <w:szCs w:val="20"/>
        </w:rPr>
        <w:t>месте, оговоренном с победителем Конкурса.</w:t>
      </w:r>
    </w:p>
    <w:p w:rsidR="001C21B2" w:rsidRPr="00F576DF" w:rsidRDefault="001C21B2" w:rsidP="001C21B2">
      <w:pPr>
        <w:jc w:val="both"/>
        <w:rPr>
          <w:rFonts w:ascii="Times New Roman" w:hAnsi="Times New Roman"/>
          <w:color w:val="000000"/>
          <w:sz w:val="20"/>
          <w:szCs w:val="20"/>
        </w:rPr>
      </w:pPr>
      <w:r w:rsidRPr="00F576DF">
        <w:rPr>
          <w:rFonts w:ascii="Times New Roman" w:hAnsi="Times New Roman"/>
          <w:b/>
          <w:color w:val="000000"/>
          <w:sz w:val="20"/>
          <w:szCs w:val="20"/>
        </w:rPr>
        <w:t>6.2.</w:t>
      </w:r>
      <w:r w:rsidRPr="00F576DF">
        <w:rPr>
          <w:rFonts w:ascii="Times New Roman" w:hAnsi="Times New Roman"/>
          <w:color w:val="000000"/>
          <w:sz w:val="20"/>
          <w:szCs w:val="20"/>
        </w:rPr>
        <w:t xml:space="preserve"> </w:t>
      </w:r>
      <w:r w:rsidRPr="00F576DF">
        <w:rPr>
          <w:rFonts w:ascii="Times New Roman" w:hAnsi="Times New Roman"/>
          <w:color w:val="000000"/>
          <w:sz w:val="20"/>
          <w:szCs w:val="20"/>
        </w:rPr>
        <w:tab/>
        <w:t>Призы Победителям Конкурса вручаются Организатором в сроки, установленные Организатором в п.2.1. настоящих Правил.</w:t>
      </w:r>
    </w:p>
    <w:p w:rsidR="001C21B2" w:rsidRPr="00F576DF" w:rsidRDefault="001C21B2" w:rsidP="001C21B2">
      <w:pPr>
        <w:jc w:val="both"/>
        <w:rPr>
          <w:rFonts w:ascii="Times New Roman" w:hAnsi="Times New Roman"/>
          <w:color w:val="000000"/>
          <w:sz w:val="20"/>
          <w:szCs w:val="20"/>
        </w:rPr>
      </w:pPr>
      <w:r w:rsidRPr="00F576DF">
        <w:rPr>
          <w:rFonts w:ascii="Times New Roman" w:hAnsi="Times New Roman"/>
          <w:b/>
          <w:color w:val="000000"/>
          <w:sz w:val="20"/>
          <w:szCs w:val="20"/>
        </w:rPr>
        <w:t>6.3.</w:t>
      </w:r>
      <w:r w:rsidRPr="00F576DF">
        <w:rPr>
          <w:rFonts w:ascii="Times New Roman" w:hAnsi="Times New Roman"/>
          <w:color w:val="000000"/>
          <w:sz w:val="20"/>
          <w:szCs w:val="20"/>
        </w:rPr>
        <w:t xml:space="preserve"> </w:t>
      </w:r>
      <w:r w:rsidRPr="00F576DF">
        <w:rPr>
          <w:rFonts w:ascii="Times New Roman" w:hAnsi="Times New Roman"/>
          <w:color w:val="000000"/>
          <w:sz w:val="20"/>
          <w:szCs w:val="20"/>
        </w:rPr>
        <w:tab/>
      </w:r>
      <w:proofErr w:type="gramStart"/>
      <w:r w:rsidRPr="00F576DF">
        <w:rPr>
          <w:rFonts w:ascii="Times New Roman" w:hAnsi="Times New Roman"/>
          <w:color w:val="000000"/>
          <w:sz w:val="20"/>
          <w:szCs w:val="20"/>
        </w:rPr>
        <w:t>Для получения Приза,</w:t>
      </w:r>
      <w:proofErr w:type="gramEnd"/>
      <w:r w:rsidRPr="00F576DF">
        <w:rPr>
          <w:rFonts w:ascii="Times New Roman" w:hAnsi="Times New Roman"/>
          <w:color w:val="000000"/>
          <w:sz w:val="20"/>
          <w:szCs w:val="20"/>
        </w:rPr>
        <w:t xml:space="preserve"> Победитель должен правильно и в срок, указанный Организатором, отправить свои данные по просьбе Организатора.  Для этого Победитель должен предоставить посредством отправки по электронной почте: </w:t>
      </w:r>
    </w:p>
    <w:p w:rsidR="001C21B2" w:rsidRPr="00F576DF" w:rsidRDefault="001C21B2" w:rsidP="001C21B2">
      <w:pPr>
        <w:numPr>
          <w:ilvl w:val="0"/>
          <w:numId w:val="2"/>
        </w:numPr>
        <w:jc w:val="both"/>
        <w:rPr>
          <w:rFonts w:ascii="Times New Roman" w:hAnsi="Times New Roman"/>
          <w:color w:val="000000"/>
          <w:sz w:val="20"/>
          <w:szCs w:val="20"/>
        </w:rPr>
      </w:pPr>
      <w:r w:rsidRPr="00F576DF">
        <w:rPr>
          <w:rFonts w:ascii="Times New Roman" w:hAnsi="Times New Roman"/>
          <w:color w:val="000000"/>
          <w:sz w:val="20"/>
          <w:szCs w:val="20"/>
        </w:rPr>
        <w:t xml:space="preserve">отсканированную копию паспорта гражданина РФ (разворот с фотографией с данными о серии и номере паспорта, месте и дате выдачи паспорта, фамилию, имя, отчество и дату рождения Победителя, страница с информацией о последнем месте постоянной регистрации); </w:t>
      </w:r>
    </w:p>
    <w:p w:rsidR="001C21B2" w:rsidRPr="00F576DF" w:rsidRDefault="001C21B2" w:rsidP="001C21B2">
      <w:pPr>
        <w:numPr>
          <w:ilvl w:val="0"/>
          <w:numId w:val="2"/>
        </w:numPr>
        <w:jc w:val="both"/>
        <w:rPr>
          <w:rFonts w:ascii="Times New Roman" w:hAnsi="Times New Roman"/>
          <w:color w:val="000000"/>
          <w:sz w:val="20"/>
          <w:szCs w:val="20"/>
        </w:rPr>
      </w:pPr>
      <w:r w:rsidRPr="00F576DF">
        <w:rPr>
          <w:rFonts w:ascii="Times New Roman" w:hAnsi="Times New Roman"/>
          <w:color w:val="000000"/>
          <w:sz w:val="20"/>
          <w:szCs w:val="20"/>
        </w:rPr>
        <w:t>отсканированную копию свидетельства ИНН (если ИНН отсутствует, то письмо с указанием того, что ИНН получен не был за подписью участника с указанием даты);</w:t>
      </w:r>
    </w:p>
    <w:p w:rsidR="001C21B2" w:rsidRPr="00F576DF" w:rsidRDefault="001C21B2" w:rsidP="001C21B2">
      <w:pPr>
        <w:numPr>
          <w:ilvl w:val="0"/>
          <w:numId w:val="2"/>
        </w:numPr>
        <w:jc w:val="both"/>
        <w:rPr>
          <w:rFonts w:ascii="Times New Roman" w:hAnsi="Times New Roman"/>
          <w:color w:val="000000"/>
          <w:sz w:val="20"/>
          <w:szCs w:val="20"/>
        </w:rPr>
      </w:pPr>
      <w:r w:rsidRPr="00F576DF">
        <w:rPr>
          <w:rFonts w:ascii="Times New Roman" w:hAnsi="Times New Roman"/>
          <w:color w:val="000000"/>
          <w:sz w:val="20"/>
          <w:szCs w:val="20"/>
        </w:rPr>
        <w:t xml:space="preserve">информацию о контактном номере (контактных номерах) телефона. </w:t>
      </w:r>
    </w:p>
    <w:p w:rsidR="001C21B2" w:rsidRPr="00F576DF" w:rsidRDefault="001C21B2" w:rsidP="001C21B2">
      <w:pPr>
        <w:jc w:val="both"/>
        <w:rPr>
          <w:rFonts w:ascii="Times New Roman" w:hAnsi="Times New Roman"/>
          <w:color w:val="000000"/>
          <w:sz w:val="20"/>
          <w:szCs w:val="20"/>
        </w:rPr>
      </w:pPr>
      <w:r w:rsidRPr="00F576DF">
        <w:rPr>
          <w:rFonts w:ascii="Times New Roman" w:hAnsi="Times New Roman"/>
          <w:color w:val="000000"/>
          <w:sz w:val="20"/>
          <w:szCs w:val="20"/>
        </w:rPr>
        <w:t xml:space="preserve">Разрешение отсканированных копий должно быть не менее 100 DPI, физический размер файла не более 5 (Пяти) Мегабайт. Копии вышеуказанных в этом пункте настоящих Правил документов должны быть четкими, с читаемыми буквами и цифрами.  Организатор Конкурса не несет ответственности за неверно указанные Победителем сведения. В том случае, если Организатор не может связаться с Победителем по указанными им контактным данным, и Победитель не вышел самостоятельно на связь с Организатором Конкурса в течение 10 рабочих дней с момента объявления победителей, Приз признается невостребованным.   </w:t>
      </w:r>
    </w:p>
    <w:p w:rsidR="001C21B2" w:rsidRPr="00F576DF" w:rsidRDefault="001C21B2" w:rsidP="001C21B2">
      <w:pPr>
        <w:jc w:val="both"/>
        <w:rPr>
          <w:rFonts w:ascii="Times New Roman" w:hAnsi="Times New Roman"/>
          <w:color w:val="000000"/>
          <w:sz w:val="20"/>
          <w:szCs w:val="20"/>
        </w:rPr>
      </w:pPr>
      <w:r w:rsidRPr="00F576DF">
        <w:rPr>
          <w:rFonts w:ascii="Times New Roman" w:hAnsi="Times New Roman"/>
          <w:color w:val="000000"/>
          <w:sz w:val="20"/>
          <w:szCs w:val="20"/>
        </w:rPr>
        <w:t>Порядок хранения невостребованных Призов и порядок их востребования по истечении срока получения Призов не предусматривается и не устанавливается в связи с тем, что действующее законодательство не устанавливает возможности или обязанности Организатора публичных конкурсов по хранению невостребованных Призов и не регламентирует порядок их востребования Участников публичных конкурсов по истечении сроков для получения Призов.</w:t>
      </w:r>
    </w:p>
    <w:p w:rsidR="001C21B2" w:rsidRPr="00F576DF" w:rsidRDefault="001C21B2" w:rsidP="001C21B2">
      <w:pPr>
        <w:jc w:val="both"/>
        <w:rPr>
          <w:rFonts w:ascii="Times New Roman" w:hAnsi="Times New Roman"/>
          <w:color w:val="000000"/>
          <w:sz w:val="20"/>
          <w:szCs w:val="20"/>
        </w:rPr>
      </w:pPr>
    </w:p>
    <w:p w:rsidR="001C21B2" w:rsidRPr="00F576DF" w:rsidRDefault="001C21B2" w:rsidP="001C21B2">
      <w:pPr>
        <w:spacing w:after="120"/>
        <w:jc w:val="both"/>
        <w:rPr>
          <w:rFonts w:ascii="Times New Roman" w:hAnsi="Times New Roman"/>
          <w:sz w:val="20"/>
          <w:szCs w:val="20"/>
        </w:rPr>
      </w:pPr>
      <w:r w:rsidRPr="00F576DF">
        <w:rPr>
          <w:rFonts w:ascii="Times New Roman" w:hAnsi="Times New Roman"/>
          <w:b/>
          <w:color w:val="000000"/>
          <w:sz w:val="20"/>
          <w:szCs w:val="20"/>
        </w:rPr>
        <w:t>6.4.</w:t>
      </w:r>
      <w:r w:rsidRPr="00F576DF">
        <w:rPr>
          <w:rFonts w:ascii="Times New Roman" w:hAnsi="Times New Roman"/>
          <w:color w:val="000000"/>
          <w:sz w:val="20"/>
          <w:szCs w:val="20"/>
        </w:rPr>
        <w:t xml:space="preserve"> </w:t>
      </w:r>
      <w:r w:rsidRPr="00F576DF">
        <w:rPr>
          <w:rFonts w:ascii="Times New Roman" w:hAnsi="Times New Roman"/>
          <w:color w:val="000000"/>
          <w:sz w:val="20"/>
          <w:szCs w:val="20"/>
        </w:rPr>
        <w:tab/>
      </w:r>
      <w:r w:rsidRPr="00F576DF">
        <w:rPr>
          <w:rFonts w:ascii="Times New Roman" w:hAnsi="Times New Roman"/>
          <w:sz w:val="20"/>
          <w:szCs w:val="20"/>
        </w:rPr>
        <w:t xml:space="preserve">Все призы вручаются после предъявления непосредственно Победителем паспорта, или иного документа, удостоверяющего его личность в соответствии с требованиями действующего законодательства РФ. </w:t>
      </w:r>
    </w:p>
    <w:p w:rsidR="001C21B2" w:rsidRPr="00F576DF" w:rsidRDefault="001C21B2" w:rsidP="001C21B2">
      <w:pPr>
        <w:spacing w:after="120" w:line="259" w:lineRule="auto"/>
        <w:contextualSpacing/>
        <w:jc w:val="both"/>
        <w:rPr>
          <w:rFonts w:ascii="Times New Roman" w:eastAsia="MS Mincho" w:hAnsi="Times New Roman"/>
          <w:sz w:val="20"/>
          <w:szCs w:val="20"/>
        </w:rPr>
      </w:pPr>
      <w:r w:rsidRPr="00F576DF">
        <w:rPr>
          <w:rFonts w:ascii="Times New Roman" w:eastAsia="MS Mincho" w:hAnsi="Times New Roman"/>
          <w:b/>
          <w:sz w:val="20"/>
          <w:szCs w:val="20"/>
        </w:rPr>
        <w:t>6.5.</w:t>
      </w:r>
      <w:r w:rsidRPr="00F576DF">
        <w:rPr>
          <w:rFonts w:ascii="Times New Roman" w:eastAsia="MS Mincho" w:hAnsi="Times New Roman"/>
          <w:sz w:val="20"/>
          <w:szCs w:val="20"/>
        </w:rPr>
        <w:tab/>
        <w:t xml:space="preserve">Оценка полноты, точности, своевременности и правильности всех сведений, сообщенных Участником Конкурса, определение Победителей Конкурса, даты, времени и места вручения призов, осуществляются Организатором Конкурса самостоятельно, по его собственному усмотрению, и относятся к его исключительной компетенции. Организатор Конкурса оставляет за собой право изменять условия проведения конкурса, стоимость и условия передачи/вручения/содержание Призов в рамках Конкурса до момента их вручения Победителям Конкурса. В случае если предъявленные документы, указанные в п. 6.3. Правил, вызывают сомнение в их достоверности и подлинности, Организатор Конкурса оставляют за собой право провести проверку на предмет их соответствия установленным требованиям, и до получения ее результатов Призы не выдавать. </w:t>
      </w:r>
    </w:p>
    <w:p w:rsidR="001C21B2" w:rsidRPr="00F576DF" w:rsidRDefault="001C21B2" w:rsidP="001C21B2">
      <w:pPr>
        <w:spacing w:after="120"/>
        <w:jc w:val="both"/>
        <w:rPr>
          <w:rFonts w:ascii="Times New Roman" w:eastAsia="MS Mincho" w:hAnsi="Times New Roman"/>
          <w:sz w:val="20"/>
          <w:szCs w:val="20"/>
        </w:rPr>
      </w:pPr>
      <w:r w:rsidRPr="00F576DF">
        <w:rPr>
          <w:rFonts w:ascii="Times New Roman" w:hAnsi="Times New Roman"/>
          <w:sz w:val="20"/>
          <w:szCs w:val="20"/>
        </w:rPr>
        <w:t>В случае установления Организатором Конкурса факта предоставления недействительных и/или недостоверных документов, сведений и информации, а равно в случае несоблюдения условий проведения Конкурса, Призы не выдаются либо должны быть возвращены Организатору.</w:t>
      </w:r>
      <w:r w:rsidRPr="00F576DF">
        <w:rPr>
          <w:rFonts w:ascii="Times New Roman" w:eastAsia="MS Mincho" w:hAnsi="Times New Roman"/>
          <w:sz w:val="20"/>
          <w:szCs w:val="20"/>
        </w:rPr>
        <w:t xml:space="preserve"> </w:t>
      </w:r>
    </w:p>
    <w:p w:rsidR="001C21B2" w:rsidRPr="00F576DF" w:rsidRDefault="001C21B2" w:rsidP="001C21B2">
      <w:pPr>
        <w:spacing w:after="120"/>
        <w:jc w:val="both"/>
        <w:rPr>
          <w:rFonts w:ascii="Times New Roman" w:hAnsi="Times New Roman"/>
          <w:sz w:val="20"/>
          <w:szCs w:val="20"/>
        </w:rPr>
      </w:pPr>
      <w:r w:rsidRPr="00F576DF">
        <w:rPr>
          <w:rFonts w:ascii="Times New Roman" w:eastAsia="MS Mincho" w:hAnsi="Times New Roman"/>
          <w:sz w:val="20"/>
          <w:szCs w:val="20"/>
        </w:rPr>
        <w:t xml:space="preserve">В случае если указанные документы не предъявлены в указанный Правилами срок, в этом случае, Организатор Конкурса оставляют за собой право не выдавать Приз Победителям Конкурса, </w:t>
      </w:r>
      <w:r w:rsidRPr="00F576DF">
        <w:rPr>
          <w:rFonts w:ascii="Times New Roman" w:hAnsi="Times New Roman"/>
          <w:color w:val="000000"/>
          <w:sz w:val="20"/>
          <w:szCs w:val="20"/>
        </w:rPr>
        <w:t>Приз признается невостребованным</w:t>
      </w:r>
      <w:r w:rsidRPr="00F576DF">
        <w:rPr>
          <w:rFonts w:ascii="Times New Roman" w:eastAsia="MS Mincho" w:hAnsi="Times New Roman"/>
          <w:sz w:val="20"/>
          <w:szCs w:val="20"/>
        </w:rPr>
        <w:t>.</w:t>
      </w:r>
    </w:p>
    <w:p w:rsidR="001C21B2" w:rsidRPr="00F576DF" w:rsidRDefault="001C21B2" w:rsidP="001C21B2">
      <w:pPr>
        <w:jc w:val="both"/>
        <w:rPr>
          <w:rFonts w:ascii="Times New Roman" w:hAnsi="Times New Roman"/>
          <w:color w:val="000000"/>
          <w:sz w:val="20"/>
          <w:szCs w:val="20"/>
        </w:rPr>
      </w:pPr>
    </w:p>
    <w:p w:rsidR="001C21B2" w:rsidRPr="00F576DF" w:rsidRDefault="001C21B2" w:rsidP="001C21B2">
      <w:pPr>
        <w:jc w:val="both"/>
        <w:rPr>
          <w:rFonts w:ascii="Times New Roman" w:hAnsi="Times New Roman"/>
          <w:sz w:val="20"/>
          <w:szCs w:val="20"/>
        </w:rPr>
      </w:pPr>
      <w:r w:rsidRPr="00F576DF">
        <w:rPr>
          <w:rFonts w:ascii="Times New Roman" w:hAnsi="Times New Roman"/>
          <w:b/>
          <w:color w:val="000000"/>
          <w:sz w:val="20"/>
          <w:szCs w:val="20"/>
        </w:rPr>
        <w:t>6.6.</w:t>
      </w:r>
      <w:r w:rsidRPr="00F576DF">
        <w:rPr>
          <w:rFonts w:ascii="Times New Roman" w:hAnsi="Times New Roman"/>
          <w:color w:val="000000"/>
          <w:sz w:val="20"/>
          <w:szCs w:val="20"/>
        </w:rPr>
        <w:t xml:space="preserve"> </w:t>
      </w:r>
      <w:r w:rsidRPr="00F576DF">
        <w:rPr>
          <w:rFonts w:ascii="Times New Roman" w:hAnsi="Times New Roman"/>
          <w:color w:val="000000"/>
          <w:sz w:val="20"/>
          <w:szCs w:val="20"/>
        </w:rPr>
        <w:tab/>
        <w:t>В случае отказа Победителя от принятия Приза, Приз не передается третьим лицам и не выдается в денежном или ином эквиваленте.</w:t>
      </w:r>
      <w:r w:rsidRPr="00F576DF">
        <w:rPr>
          <w:rFonts w:ascii="Times New Roman" w:hAnsi="Times New Roman"/>
          <w:sz w:val="18"/>
          <w:szCs w:val="18"/>
        </w:rPr>
        <w:t xml:space="preserve"> </w:t>
      </w:r>
      <w:r w:rsidRPr="00F576DF">
        <w:rPr>
          <w:rFonts w:ascii="Times New Roman" w:hAnsi="Times New Roman"/>
          <w:sz w:val="20"/>
          <w:szCs w:val="20"/>
        </w:rPr>
        <w:t>Организатор Конкурса вправе самостоятельно и по своему усмотрению распорядиться Призами.</w:t>
      </w:r>
    </w:p>
    <w:p w:rsidR="001C21B2" w:rsidRPr="00F576DF" w:rsidRDefault="001C21B2" w:rsidP="001C21B2">
      <w:pPr>
        <w:jc w:val="both"/>
        <w:rPr>
          <w:rFonts w:ascii="Times New Roman" w:hAnsi="Times New Roman"/>
          <w:sz w:val="20"/>
          <w:szCs w:val="20"/>
        </w:rPr>
      </w:pPr>
    </w:p>
    <w:p w:rsidR="001C21B2" w:rsidRPr="00F576DF" w:rsidRDefault="001C21B2" w:rsidP="001C21B2">
      <w:pPr>
        <w:jc w:val="both"/>
        <w:rPr>
          <w:rFonts w:ascii="Times New Roman" w:hAnsi="Times New Roman"/>
          <w:color w:val="000000"/>
          <w:sz w:val="20"/>
          <w:szCs w:val="20"/>
        </w:rPr>
      </w:pPr>
      <w:r w:rsidRPr="00F576DF">
        <w:rPr>
          <w:rFonts w:ascii="Times New Roman" w:hAnsi="Times New Roman"/>
          <w:b/>
          <w:color w:val="000000"/>
          <w:sz w:val="20"/>
          <w:szCs w:val="20"/>
        </w:rPr>
        <w:t>6.7.</w:t>
      </w:r>
      <w:r w:rsidRPr="00F576DF">
        <w:rPr>
          <w:rFonts w:ascii="Times New Roman" w:hAnsi="Times New Roman"/>
          <w:color w:val="000000"/>
          <w:sz w:val="20"/>
          <w:szCs w:val="20"/>
        </w:rPr>
        <w:tab/>
        <w:t>В момент вручения Приза Победитель обязан заполнить и подписать документы, предоставляемые Организатором Конкурса и подтверждающие получение Приза (Акты приёма-передачи) и согласие на обработку персональных данных. Отказ Победителя от заполнения и/или подписания Актов приёма-передачи Приза, а также не предоставление согласия на обработку персональных данных, а равно указание неполной/ недостоверной информации, и/или в случае несвоевременного предоставления всей информации, необходимой для получения Приза, означает отказ Победителя от Приза.</w:t>
      </w:r>
    </w:p>
    <w:p w:rsidR="001C21B2" w:rsidRPr="00F576DF" w:rsidRDefault="001C21B2" w:rsidP="001C21B2">
      <w:pPr>
        <w:pStyle w:val="a6"/>
        <w:jc w:val="both"/>
        <w:rPr>
          <w:rFonts w:ascii="Times New Roman" w:hAnsi="Times New Roman"/>
        </w:rPr>
      </w:pPr>
      <w:r w:rsidRPr="00F576DF">
        <w:rPr>
          <w:rFonts w:ascii="Times New Roman" w:hAnsi="Times New Roman"/>
          <w:b/>
          <w:color w:val="000000"/>
        </w:rPr>
        <w:t>6.8.</w:t>
      </w:r>
      <w:r w:rsidRPr="00F576DF">
        <w:rPr>
          <w:rFonts w:ascii="Times New Roman" w:hAnsi="Times New Roman"/>
          <w:color w:val="000000"/>
        </w:rPr>
        <w:t xml:space="preserve">     Принимая участие в Конкурсе, Участник, действуя своей волей и в своем интересе, дает согласие Организатору на обработку своих персональных данных (ФИО, мобильный телефон, адрес электронной почты, паспортные данные), с использованием и без использования средств автоматизации, в том числе на совершение Организатором действий, предусмотренных п.3 ст. 3 Федерального закона от 27.07.2006 года № 152-ФЗ «О персональных данных», включая их передачу организациям, с которыми Организатор осуществляет взаимодействие на основании соответствующих договоров (соглашений), любыми способами. Персональные данные, указанные выше в настоящем пункте, получаются и обрабатываются Организатором исключительно в целях проведения Конкурса: для выдачи приза Участнику Конкурса (</w:t>
      </w:r>
      <w:r w:rsidRPr="00F576DF">
        <w:rPr>
          <w:rFonts w:ascii="Times New Roman" w:eastAsia="MS Mincho" w:hAnsi="Times New Roman"/>
          <w:color w:val="000000"/>
          <w:lang w:eastAsia="en-US"/>
        </w:rPr>
        <w:t>для подачи сведений в налоговые органы в рамках информирования о доходах по форме 2 НДФЛ</w:t>
      </w:r>
      <w:proofErr w:type="gramStart"/>
      <w:r w:rsidRPr="00F576DF">
        <w:rPr>
          <w:rFonts w:ascii="Times New Roman" w:eastAsia="MS Mincho" w:hAnsi="Times New Roman"/>
          <w:color w:val="000000"/>
          <w:lang w:eastAsia="en-US"/>
        </w:rPr>
        <w:t>)</w:t>
      </w:r>
      <w:r w:rsidRPr="00F576DF">
        <w:rPr>
          <w:rFonts w:ascii="Times New Roman" w:hAnsi="Times New Roman"/>
          <w:color w:val="000000"/>
        </w:rPr>
        <w:t xml:space="preserve"> .</w:t>
      </w:r>
      <w:proofErr w:type="gramEnd"/>
      <w:r w:rsidRPr="00F576DF">
        <w:rPr>
          <w:rFonts w:ascii="Times New Roman" w:hAnsi="Times New Roman"/>
          <w:color w:val="000000"/>
        </w:rPr>
        <w:t xml:space="preserve"> Участник соглашается с тем, что его персональные данные, полученные Организатором, могут быть переданы третьим лицам с соблюдением требований законодательства РФ и на условиях </w:t>
      </w:r>
      <w:proofErr w:type="gramStart"/>
      <w:r w:rsidRPr="00F576DF">
        <w:rPr>
          <w:rFonts w:ascii="Times New Roman" w:hAnsi="Times New Roman"/>
          <w:color w:val="000000"/>
        </w:rPr>
        <w:t>конфиденциальности, в случае, если</w:t>
      </w:r>
      <w:proofErr w:type="gramEnd"/>
      <w:r w:rsidRPr="00F576DF">
        <w:rPr>
          <w:rFonts w:ascii="Times New Roman" w:hAnsi="Times New Roman"/>
          <w:color w:val="000000"/>
        </w:rPr>
        <w:t xml:space="preserve"> это необходимо для реализации указанных выше целей. </w:t>
      </w:r>
    </w:p>
    <w:p w:rsidR="001C21B2" w:rsidRPr="00F576DF" w:rsidRDefault="001C21B2" w:rsidP="001C21B2">
      <w:pPr>
        <w:jc w:val="both"/>
        <w:rPr>
          <w:rFonts w:ascii="Times New Roman" w:hAnsi="Times New Roman"/>
          <w:color w:val="000000"/>
          <w:sz w:val="20"/>
          <w:szCs w:val="20"/>
        </w:rPr>
      </w:pPr>
    </w:p>
    <w:p w:rsidR="001C21B2" w:rsidRPr="00F576DF" w:rsidRDefault="001C21B2" w:rsidP="001C21B2">
      <w:pPr>
        <w:jc w:val="both"/>
        <w:rPr>
          <w:rFonts w:ascii="Times New Roman" w:hAnsi="Times New Roman"/>
          <w:color w:val="000000"/>
          <w:sz w:val="20"/>
          <w:szCs w:val="20"/>
        </w:rPr>
      </w:pPr>
      <w:r w:rsidRPr="00F576DF">
        <w:rPr>
          <w:rFonts w:ascii="Times New Roman" w:hAnsi="Times New Roman"/>
          <w:b/>
          <w:color w:val="000000"/>
          <w:sz w:val="20"/>
          <w:szCs w:val="20"/>
        </w:rPr>
        <w:t>6.9.</w:t>
      </w:r>
      <w:r w:rsidRPr="00F576DF">
        <w:rPr>
          <w:rFonts w:ascii="Times New Roman" w:hAnsi="Times New Roman"/>
          <w:color w:val="000000"/>
          <w:sz w:val="20"/>
          <w:szCs w:val="20"/>
        </w:rPr>
        <w:t xml:space="preserve">         Трансграничная передача персональных данных в рамках проведения Конкурса не</w:t>
      </w:r>
    </w:p>
    <w:p w:rsidR="001C21B2" w:rsidRPr="00F576DF" w:rsidRDefault="001C21B2" w:rsidP="001C21B2">
      <w:pPr>
        <w:jc w:val="both"/>
        <w:rPr>
          <w:rFonts w:ascii="Times New Roman" w:hAnsi="Times New Roman"/>
          <w:color w:val="000000"/>
          <w:sz w:val="20"/>
          <w:szCs w:val="20"/>
        </w:rPr>
      </w:pPr>
      <w:r w:rsidRPr="00F576DF">
        <w:rPr>
          <w:rFonts w:ascii="Times New Roman" w:hAnsi="Times New Roman"/>
          <w:color w:val="000000"/>
          <w:sz w:val="20"/>
          <w:szCs w:val="20"/>
        </w:rPr>
        <w:t xml:space="preserve">осуществляется, персональные данные обрабатываются и хранятся на территории РФ. </w:t>
      </w:r>
    </w:p>
    <w:p w:rsidR="001C21B2" w:rsidRPr="00F576DF" w:rsidRDefault="001C21B2" w:rsidP="001C21B2">
      <w:pPr>
        <w:jc w:val="both"/>
        <w:rPr>
          <w:rFonts w:ascii="Times New Roman" w:hAnsi="Times New Roman"/>
          <w:color w:val="000000"/>
          <w:sz w:val="20"/>
          <w:szCs w:val="20"/>
        </w:rPr>
      </w:pPr>
    </w:p>
    <w:p w:rsidR="001C21B2" w:rsidRPr="00F576DF" w:rsidRDefault="001C21B2" w:rsidP="001C21B2">
      <w:pPr>
        <w:jc w:val="both"/>
        <w:rPr>
          <w:rFonts w:ascii="Times New Roman" w:hAnsi="Times New Roman"/>
          <w:color w:val="000000"/>
          <w:sz w:val="20"/>
          <w:szCs w:val="20"/>
        </w:rPr>
      </w:pPr>
      <w:r w:rsidRPr="00F576DF">
        <w:rPr>
          <w:rFonts w:ascii="Times New Roman" w:hAnsi="Times New Roman"/>
          <w:b/>
          <w:color w:val="000000"/>
          <w:sz w:val="20"/>
          <w:szCs w:val="20"/>
        </w:rPr>
        <w:t xml:space="preserve">6.10. </w:t>
      </w:r>
      <w:r w:rsidRPr="00F576DF">
        <w:rPr>
          <w:rFonts w:ascii="Times New Roman" w:hAnsi="Times New Roman"/>
          <w:color w:val="000000"/>
          <w:sz w:val="20"/>
          <w:szCs w:val="20"/>
        </w:rPr>
        <w:t xml:space="preserve"> Обработка предоставленных персональных данных может осуществляться следующими лицами:</w:t>
      </w:r>
    </w:p>
    <w:p w:rsidR="001C21B2" w:rsidRPr="00F576DF" w:rsidRDefault="001C21B2" w:rsidP="001C21B2">
      <w:pPr>
        <w:numPr>
          <w:ilvl w:val="0"/>
          <w:numId w:val="3"/>
        </w:numPr>
        <w:jc w:val="both"/>
        <w:rPr>
          <w:rFonts w:ascii="Times New Roman" w:hAnsi="Times New Roman"/>
          <w:color w:val="000000"/>
          <w:sz w:val="20"/>
          <w:szCs w:val="20"/>
        </w:rPr>
      </w:pPr>
      <w:r w:rsidRPr="00F576DF">
        <w:rPr>
          <w:rFonts w:ascii="Times New Roman" w:hAnsi="Times New Roman"/>
          <w:color w:val="000000"/>
          <w:sz w:val="20"/>
          <w:szCs w:val="20"/>
        </w:rPr>
        <w:t>ООО «</w:t>
      </w:r>
      <w:r>
        <w:rPr>
          <w:rFonts w:ascii="Times New Roman" w:hAnsi="Times New Roman"/>
          <w:color w:val="000000"/>
          <w:sz w:val="20"/>
          <w:szCs w:val="20"/>
        </w:rPr>
        <w:t>Архитектура спорта</w:t>
      </w:r>
      <w:r w:rsidRPr="00F576DF">
        <w:rPr>
          <w:rFonts w:ascii="Times New Roman" w:hAnsi="Times New Roman"/>
          <w:color w:val="000000"/>
          <w:sz w:val="20"/>
          <w:szCs w:val="20"/>
        </w:rPr>
        <w:t>» (</w:t>
      </w:r>
      <w:r w:rsidRPr="00C64181">
        <w:rPr>
          <w:rFonts w:ascii="Times New Roman" w:hAnsi="Times New Roman" w:cs="Times New Roman"/>
          <w:color w:val="000000"/>
          <w:sz w:val="20"/>
          <w:szCs w:val="20"/>
        </w:rPr>
        <w:t xml:space="preserve">ИНН </w:t>
      </w:r>
      <w:r w:rsidRPr="00C64181">
        <w:rPr>
          <w:rFonts w:ascii="Times New Roman" w:hAnsi="Times New Roman" w:cs="Times New Roman"/>
          <w:sz w:val="20"/>
          <w:szCs w:val="20"/>
        </w:rPr>
        <w:t>9717014483</w:t>
      </w:r>
      <w:r w:rsidRPr="00C64181">
        <w:rPr>
          <w:rFonts w:ascii="Times New Roman" w:hAnsi="Times New Roman" w:cs="Times New Roman"/>
          <w:color w:val="000000"/>
          <w:sz w:val="20"/>
          <w:szCs w:val="20"/>
        </w:rPr>
        <w:t xml:space="preserve"> / ОГРН </w:t>
      </w:r>
      <w:r w:rsidRPr="00C64181">
        <w:rPr>
          <w:rFonts w:ascii="Times New Roman" w:hAnsi="Times New Roman" w:cs="Times New Roman"/>
          <w:sz w:val="20"/>
          <w:szCs w:val="20"/>
        </w:rPr>
        <w:t>1028600001880</w:t>
      </w:r>
      <w:r w:rsidRPr="00C64181">
        <w:rPr>
          <w:rFonts w:ascii="Times New Roman" w:hAnsi="Times New Roman" w:cs="Times New Roman"/>
          <w:color w:val="000000"/>
          <w:sz w:val="20"/>
          <w:szCs w:val="20"/>
        </w:rPr>
        <w:t xml:space="preserve">, юридический адрес </w:t>
      </w:r>
      <w:r w:rsidRPr="00C64181">
        <w:rPr>
          <w:rFonts w:ascii="Times New Roman" w:hAnsi="Times New Roman" w:cs="Times New Roman"/>
          <w:sz w:val="20"/>
          <w:szCs w:val="20"/>
        </w:rPr>
        <w:t>129164, Москва, Ракетный бульвар, д.16, офис 401</w:t>
      </w:r>
      <w:r w:rsidRPr="00F576DF">
        <w:rPr>
          <w:rFonts w:ascii="Times New Roman" w:hAnsi="Times New Roman"/>
          <w:color w:val="000000"/>
          <w:sz w:val="20"/>
          <w:szCs w:val="20"/>
        </w:rPr>
        <w:t>)</w:t>
      </w:r>
    </w:p>
    <w:p w:rsidR="001C21B2" w:rsidRPr="00F576DF" w:rsidRDefault="001C21B2" w:rsidP="001C21B2">
      <w:pPr>
        <w:jc w:val="both"/>
        <w:rPr>
          <w:rFonts w:ascii="Times New Roman" w:hAnsi="Times New Roman"/>
          <w:color w:val="000000"/>
          <w:sz w:val="20"/>
          <w:szCs w:val="20"/>
        </w:rPr>
      </w:pPr>
    </w:p>
    <w:p w:rsidR="001C21B2" w:rsidRPr="00F576DF" w:rsidRDefault="001C21B2" w:rsidP="001C21B2">
      <w:pPr>
        <w:jc w:val="both"/>
        <w:rPr>
          <w:rFonts w:ascii="Times New Roman" w:hAnsi="Times New Roman"/>
          <w:color w:val="000000"/>
          <w:sz w:val="20"/>
          <w:szCs w:val="20"/>
        </w:rPr>
      </w:pPr>
      <w:r w:rsidRPr="00F576DF">
        <w:rPr>
          <w:rFonts w:ascii="Times New Roman" w:hAnsi="Times New Roman"/>
          <w:b/>
          <w:color w:val="000000"/>
          <w:sz w:val="20"/>
          <w:szCs w:val="20"/>
        </w:rPr>
        <w:t>6.11.</w:t>
      </w:r>
      <w:r w:rsidRPr="00F576DF">
        <w:rPr>
          <w:rFonts w:ascii="Times New Roman" w:hAnsi="Times New Roman"/>
          <w:color w:val="000000"/>
          <w:sz w:val="20"/>
          <w:szCs w:val="20"/>
        </w:rPr>
        <w:t xml:space="preserve">  Организатор вправе осуществлять следующие действия («Обработку») с персональными данными Победителей Конкурса, в том числе с использованием средств автоматизации: </w:t>
      </w:r>
    </w:p>
    <w:p w:rsidR="001C21B2" w:rsidRPr="00F576DF" w:rsidRDefault="001C21B2" w:rsidP="001C21B2">
      <w:pPr>
        <w:numPr>
          <w:ilvl w:val="0"/>
          <w:numId w:val="4"/>
        </w:numPr>
        <w:jc w:val="both"/>
        <w:rPr>
          <w:rFonts w:ascii="Times New Roman" w:hAnsi="Times New Roman"/>
          <w:color w:val="000000"/>
          <w:sz w:val="20"/>
          <w:szCs w:val="20"/>
        </w:rPr>
      </w:pPr>
      <w:r w:rsidRPr="00F576DF">
        <w:rPr>
          <w:rFonts w:ascii="Times New Roman" w:hAnsi="Times New Roman"/>
          <w:color w:val="000000"/>
          <w:sz w:val="20"/>
          <w:szCs w:val="20"/>
        </w:rPr>
        <w:t>Сбор,</w:t>
      </w:r>
    </w:p>
    <w:p w:rsidR="001C21B2" w:rsidRPr="00F576DF" w:rsidRDefault="001C21B2" w:rsidP="001C21B2">
      <w:pPr>
        <w:numPr>
          <w:ilvl w:val="0"/>
          <w:numId w:val="4"/>
        </w:numPr>
        <w:jc w:val="both"/>
        <w:rPr>
          <w:rFonts w:ascii="Times New Roman" w:hAnsi="Times New Roman"/>
          <w:color w:val="000000"/>
          <w:sz w:val="20"/>
          <w:szCs w:val="20"/>
        </w:rPr>
      </w:pPr>
      <w:r w:rsidRPr="00F576DF">
        <w:rPr>
          <w:rFonts w:ascii="Times New Roman" w:hAnsi="Times New Roman"/>
          <w:color w:val="000000"/>
          <w:sz w:val="20"/>
          <w:szCs w:val="20"/>
        </w:rPr>
        <w:t>Запись,</w:t>
      </w:r>
    </w:p>
    <w:p w:rsidR="001C21B2" w:rsidRPr="00F576DF" w:rsidRDefault="001C21B2" w:rsidP="001C21B2">
      <w:pPr>
        <w:numPr>
          <w:ilvl w:val="0"/>
          <w:numId w:val="4"/>
        </w:numPr>
        <w:jc w:val="both"/>
        <w:rPr>
          <w:rFonts w:ascii="Times New Roman" w:hAnsi="Times New Roman"/>
          <w:color w:val="000000"/>
          <w:sz w:val="20"/>
          <w:szCs w:val="20"/>
        </w:rPr>
      </w:pPr>
      <w:r w:rsidRPr="00F576DF">
        <w:rPr>
          <w:rFonts w:ascii="Times New Roman" w:hAnsi="Times New Roman"/>
          <w:color w:val="000000"/>
          <w:sz w:val="20"/>
          <w:szCs w:val="20"/>
        </w:rPr>
        <w:t xml:space="preserve">Систематизацию, </w:t>
      </w:r>
    </w:p>
    <w:p w:rsidR="001C21B2" w:rsidRPr="00F576DF" w:rsidRDefault="001C21B2" w:rsidP="001C21B2">
      <w:pPr>
        <w:numPr>
          <w:ilvl w:val="0"/>
          <w:numId w:val="4"/>
        </w:numPr>
        <w:jc w:val="both"/>
        <w:rPr>
          <w:rFonts w:ascii="Times New Roman" w:hAnsi="Times New Roman"/>
          <w:color w:val="000000"/>
          <w:sz w:val="20"/>
          <w:szCs w:val="20"/>
        </w:rPr>
      </w:pPr>
      <w:r w:rsidRPr="00F576DF">
        <w:rPr>
          <w:rFonts w:ascii="Times New Roman" w:hAnsi="Times New Roman"/>
          <w:color w:val="000000"/>
          <w:sz w:val="20"/>
          <w:szCs w:val="20"/>
        </w:rPr>
        <w:t xml:space="preserve">Накопление, </w:t>
      </w:r>
    </w:p>
    <w:p w:rsidR="001C21B2" w:rsidRPr="00F576DF" w:rsidRDefault="001C21B2" w:rsidP="001C21B2">
      <w:pPr>
        <w:numPr>
          <w:ilvl w:val="0"/>
          <w:numId w:val="4"/>
        </w:numPr>
        <w:jc w:val="both"/>
        <w:rPr>
          <w:rFonts w:ascii="Times New Roman" w:hAnsi="Times New Roman"/>
          <w:color w:val="000000"/>
          <w:sz w:val="20"/>
          <w:szCs w:val="20"/>
        </w:rPr>
      </w:pPr>
      <w:r w:rsidRPr="00F576DF">
        <w:rPr>
          <w:rFonts w:ascii="Times New Roman" w:hAnsi="Times New Roman"/>
          <w:color w:val="000000"/>
          <w:sz w:val="20"/>
          <w:szCs w:val="20"/>
        </w:rPr>
        <w:t xml:space="preserve">Хранение, </w:t>
      </w:r>
    </w:p>
    <w:p w:rsidR="001C21B2" w:rsidRPr="00F576DF" w:rsidRDefault="001C21B2" w:rsidP="001C21B2">
      <w:pPr>
        <w:numPr>
          <w:ilvl w:val="0"/>
          <w:numId w:val="4"/>
        </w:numPr>
        <w:jc w:val="both"/>
        <w:rPr>
          <w:rFonts w:ascii="Times New Roman" w:hAnsi="Times New Roman"/>
          <w:color w:val="000000"/>
          <w:sz w:val="20"/>
          <w:szCs w:val="20"/>
        </w:rPr>
      </w:pPr>
      <w:r w:rsidRPr="00F576DF">
        <w:rPr>
          <w:rFonts w:ascii="Times New Roman" w:hAnsi="Times New Roman"/>
          <w:color w:val="000000"/>
          <w:sz w:val="20"/>
          <w:szCs w:val="20"/>
        </w:rPr>
        <w:t>Уточнение (обновление, изменение),</w:t>
      </w:r>
    </w:p>
    <w:p w:rsidR="001C21B2" w:rsidRPr="00F576DF" w:rsidRDefault="001C21B2" w:rsidP="001C21B2">
      <w:pPr>
        <w:numPr>
          <w:ilvl w:val="0"/>
          <w:numId w:val="4"/>
        </w:numPr>
        <w:jc w:val="both"/>
        <w:rPr>
          <w:rFonts w:ascii="Times New Roman" w:hAnsi="Times New Roman"/>
          <w:color w:val="000000"/>
          <w:sz w:val="20"/>
          <w:szCs w:val="20"/>
        </w:rPr>
      </w:pPr>
      <w:r w:rsidRPr="00F576DF">
        <w:rPr>
          <w:rFonts w:ascii="Times New Roman" w:hAnsi="Times New Roman"/>
          <w:color w:val="000000"/>
          <w:sz w:val="20"/>
          <w:szCs w:val="20"/>
        </w:rPr>
        <w:t>Извлечение,</w:t>
      </w:r>
    </w:p>
    <w:p w:rsidR="001C21B2" w:rsidRPr="00F576DF" w:rsidRDefault="001C21B2" w:rsidP="001C21B2">
      <w:pPr>
        <w:numPr>
          <w:ilvl w:val="0"/>
          <w:numId w:val="4"/>
        </w:numPr>
        <w:jc w:val="both"/>
        <w:rPr>
          <w:rFonts w:ascii="Times New Roman" w:hAnsi="Times New Roman"/>
          <w:color w:val="000000"/>
          <w:sz w:val="20"/>
          <w:szCs w:val="20"/>
        </w:rPr>
      </w:pPr>
      <w:r w:rsidRPr="00F576DF">
        <w:rPr>
          <w:rFonts w:ascii="Times New Roman" w:hAnsi="Times New Roman"/>
          <w:color w:val="000000"/>
          <w:sz w:val="20"/>
          <w:szCs w:val="20"/>
        </w:rPr>
        <w:t>Использование,</w:t>
      </w:r>
    </w:p>
    <w:p w:rsidR="001C21B2" w:rsidRPr="00F576DF" w:rsidRDefault="001C21B2" w:rsidP="001C21B2">
      <w:pPr>
        <w:numPr>
          <w:ilvl w:val="0"/>
          <w:numId w:val="4"/>
        </w:numPr>
        <w:jc w:val="both"/>
        <w:rPr>
          <w:rFonts w:ascii="Times New Roman" w:hAnsi="Times New Roman"/>
          <w:color w:val="000000"/>
          <w:sz w:val="20"/>
          <w:szCs w:val="20"/>
        </w:rPr>
      </w:pPr>
      <w:r w:rsidRPr="00F576DF">
        <w:rPr>
          <w:rFonts w:ascii="Times New Roman" w:hAnsi="Times New Roman"/>
          <w:color w:val="000000"/>
          <w:sz w:val="20"/>
          <w:szCs w:val="20"/>
        </w:rPr>
        <w:t>Обезличивание,</w:t>
      </w:r>
    </w:p>
    <w:p w:rsidR="001C21B2" w:rsidRPr="00F576DF" w:rsidRDefault="001C21B2" w:rsidP="001C21B2">
      <w:pPr>
        <w:numPr>
          <w:ilvl w:val="0"/>
          <w:numId w:val="4"/>
        </w:numPr>
        <w:jc w:val="both"/>
        <w:rPr>
          <w:rFonts w:ascii="Times New Roman" w:hAnsi="Times New Roman"/>
          <w:color w:val="000000"/>
          <w:sz w:val="20"/>
          <w:szCs w:val="20"/>
        </w:rPr>
      </w:pPr>
      <w:r w:rsidRPr="00F576DF">
        <w:rPr>
          <w:rFonts w:ascii="Times New Roman" w:hAnsi="Times New Roman"/>
          <w:color w:val="000000"/>
          <w:sz w:val="20"/>
          <w:szCs w:val="20"/>
        </w:rPr>
        <w:t>Блокирование,</w:t>
      </w:r>
    </w:p>
    <w:p w:rsidR="001C21B2" w:rsidRPr="00F576DF" w:rsidRDefault="001C21B2" w:rsidP="001C21B2">
      <w:pPr>
        <w:numPr>
          <w:ilvl w:val="0"/>
          <w:numId w:val="4"/>
        </w:numPr>
        <w:jc w:val="both"/>
        <w:rPr>
          <w:rFonts w:ascii="Times New Roman" w:hAnsi="Times New Roman"/>
          <w:color w:val="000000"/>
          <w:sz w:val="20"/>
          <w:szCs w:val="20"/>
        </w:rPr>
      </w:pPr>
      <w:r w:rsidRPr="00F576DF">
        <w:rPr>
          <w:rFonts w:ascii="Times New Roman" w:hAnsi="Times New Roman"/>
          <w:color w:val="000000"/>
          <w:sz w:val="20"/>
          <w:szCs w:val="20"/>
        </w:rPr>
        <w:lastRenderedPageBreak/>
        <w:t>Удаление,</w:t>
      </w:r>
    </w:p>
    <w:p w:rsidR="001C21B2" w:rsidRPr="00F576DF" w:rsidRDefault="001C21B2" w:rsidP="001C21B2">
      <w:pPr>
        <w:numPr>
          <w:ilvl w:val="0"/>
          <w:numId w:val="4"/>
        </w:numPr>
        <w:jc w:val="both"/>
        <w:rPr>
          <w:rFonts w:ascii="Times New Roman" w:hAnsi="Times New Roman"/>
          <w:color w:val="000000"/>
          <w:sz w:val="20"/>
          <w:szCs w:val="20"/>
        </w:rPr>
      </w:pPr>
      <w:r w:rsidRPr="00F576DF">
        <w:rPr>
          <w:rFonts w:ascii="Times New Roman" w:hAnsi="Times New Roman"/>
          <w:color w:val="000000"/>
          <w:sz w:val="20"/>
          <w:szCs w:val="20"/>
        </w:rPr>
        <w:t xml:space="preserve">Уничтожение персональных данных </w:t>
      </w:r>
    </w:p>
    <w:p w:rsidR="001C21B2" w:rsidRPr="00F576DF" w:rsidRDefault="001C21B2" w:rsidP="001C21B2">
      <w:pPr>
        <w:jc w:val="both"/>
        <w:rPr>
          <w:rFonts w:ascii="Times New Roman" w:hAnsi="Times New Roman"/>
          <w:color w:val="000000"/>
          <w:sz w:val="20"/>
          <w:szCs w:val="20"/>
        </w:rPr>
      </w:pPr>
    </w:p>
    <w:p w:rsidR="001C21B2" w:rsidRPr="00F576DF" w:rsidRDefault="001C21B2" w:rsidP="001C21B2">
      <w:pPr>
        <w:jc w:val="both"/>
        <w:rPr>
          <w:rFonts w:ascii="Times New Roman" w:hAnsi="Times New Roman"/>
          <w:color w:val="000000"/>
          <w:sz w:val="20"/>
          <w:szCs w:val="20"/>
        </w:rPr>
      </w:pPr>
      <w:r w:rsidRPr="00F576DF">
        <w:rPr>
          <w:rFonts w:ascii="Times New Roman" w:hAnsi="Times New Roman"/>
          <w:b/>
          <w:color w:val="000000"/>
          <w:sz w:val="20"/>
          <w:szCs w:val="20"/>
        </w:rPr>
        <w:t>6.12.</w:t>
      </w:r>
      <w:r w:rsidRPr="00F576DF">
        <w:rPr>
          <w:rFonts w:ascii="Times New Roman" w:hAnsi="Times New Roman"/>
          <w:color w:val="000000"/>
          <w:sz w:val="20"/>
          <w:szCs w:val="20"/>
        </w:rPr>
        <w:tab/>
        <w:t xml:space="preserve">Субъект персональных данных (Победитель Конкурса) имеет право на получение сведений о каждом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в письменной форме (по соответствующему запросу, содержащему номер основного документа, удостоверяющего личность Субъекта персональных данных, сведения о дате выдачи указанного документа и выдавшем его органе, а также собственноручную подпись Субъекта персональных данных). </w:t>
      </w:r>
    </w:p>
    <w:p w:rsidR="001C21B2" w:rsidRPr="00F576DF" w:rsidRDefault="001C21B2" w:rsidP="001C21B2">
      <w:pPr>
        <w:jc w:val="both"/>
        <w:rPr>
          <w:rFonts w:ascii="Times New Roman" w:hAnsi="Times New Roman"/>
          <w:color w:val="000000"/>
          <w:sz w:val="20"/>
          <w:szCs w:val="20"/>
        </w:rPr>
      </w:pPr>
    </w:p>
    <w:p w:rsidR="001C21B2" w:rsidRPr="00F576DF" w:rsidRDefault="001C21B2" w:rsidP="001C21B2">
      <w:pPr>
        <w:jc w:val="both"/>
        <w:rPr>
          <w:rFonts w:ascii="Times New Roman" w:hAnsi="Times New Roman"/>
          <w:color w:val="000000"/>
          <w:sz w:val="20"/>
          <w:szCs w:val="20"/>
        </w:rPr>
      </w:pPr>
      <w:r w:rsidRPr="00F576DF">
        <w:rPr>
          <w:rFonts w:ascii="Times New Roman" w:hAnsi="Times New Roman"/>
          <w:b/>
          <w:color w:val="000000"/>
          <w:sz w:val="20"/>
          <w:szCs w:val="20"/>
        </w:rPr>
        <w:t>6.13.</w:t>
      </w:r>
      <w:r w:rsidRPr="00F576DF">
        <w:rPr>
          <w:rFonts w:ascii="Times New Roman" w:hAnsi="Times New Roman"/>
          <w:color w:val="000000"/>
          <w:sz w:val="20"/>
          <w:szCs w:val="20"/>
        </w:rPr>
        <w:t xml:space="preserve">         Согласие на обработку персональных данных предоставляется до момента отзыва. Субъекты персональных данных (Победители Конкурса) могут отозвать свое согласие на обработку персональных данных путем направления Оператору или Организатору соответствующего заявления почтовым отправлением с описью вложения и уведомлением о вручении по указанному выше в п.6.8. адресу.</w:t>
      </w:r>
    </w:p>
    <w:p w:rsidR="001C21B2" w:rsidRPr="00F576DF" w:rsidRDefault="001C21B2" w:rsidP="001C21B2">
      <w:pPr>
        <w:jc w:val="both"/>
        <w:rPr>
          <w:rFonts w:ascii="Times New Roman" w:hAnsi="Times New Roman"/>
          <w:color w:val="000000"/>
          <w:sz w:val="20"/>
          <w:szCs w:val="20"/>
        </w:rPr>
      </w:pPr>
    </w:p>
    <w:p w:rsidR="001C21B2" w:rsidRDefault="001C21B2" w:rsidP="001C21B2">
      <w:pPr>
        <w:jc w:val="both"/>
        <w:rPr>
          <w:rFonts w:ascii="Times New Roman" w:hAnsi="Times New Roman"/>
          <w:color w:val="000000"/>
          <w:sz w:val="20"/>
          <w:szCs w:val="20"/>
        </w:rPr>
      </w:pPr>
      <w:r w:rsidRPr="00F576DF">
        <w:rPr>
          <w:rFonts w:ascii="Times New Roman" w:hAnsi="Times New Roman"/>
          <w:b/>
          <w:color w:val="000000"/>
          <w:sz w:val="20"/>
          <w:szCs w:val="20"/>
        </w:rPr>
        <w:t>6.14.</w:t>
      </w:r>
      <w:r w:rsidRPr="00F576DF">
        <w:rPr>
          <w:rFonts w:ascii="Times New Roman" w:hAnsi="Times New Roman"/>
          <w:color w:val="000000"/>
          <w:sz w:val="20"/>
          <w:szCs w:val="20"/>
        </w:rPr>
        <w:t xml:space="preserve"> Доставка Приза Победителю осуществляется за счёт Организатора или назначенного / указанного Организатором лица.</w:t>
      </w:r>
    </w:p>
    <w:p w:rsidR="004C1F81" w:rsidRDefault="004C1F81" w:rsidP="001C21B2">
      <w:pPr>
        <w:jc w:val="both"/>
        <w:rPr>
          <w:rFonts w:ascii="Times New Roman" w:hAnsi="Times New Roman"/>
          <w:color w:val="000000"/>
          <w:sz w:val="20"/>
          <w:szCs w:val="20"/>
        </w:rPr>
      </w:pPr>
    </w:p>
    <w:p w:rsidR="004C1F81" w:rsidRPr="004C1F81" w:rsidRDefault="004C1F81" w:rsidP="001C21B2">
      <w:pPr>
        <w:jc w:val="both"/>
        <w:rPr>
          <w:rFonts w:ascii="Times New Roman" w:hAnsi="Times New Roman" w:cs="Times New Roman"/>
          <w:color w:val="000000"/>
          <w:sz w:val="20"/>
          <w:szCs w:val="20"/>
        </w:rPr>
      </w:pPr>
      <w:r w:rsidRPr="004C1F81">
        <w:rPr>
          <w:rFonts w:ascii="Times New Roman" w:hAnsi="Times New Roman" w:cs="Times New Roman"/>
          <w:b/>
          <w:color w:val="000000"/>
          <w:sz w:val="20"/>
          <w:szCs w:val="20"/>
        </w:rPr>
        <w:t>6.15.</w:t>
      </w:r>
      <w:r w:rsidRPr="004C1F81">
        <w:rPr>
          <w:rFonts w:ascii="Times New Roman" w:hAnsi="Times New Roman" w:cs="Times New Roman"/>
          <w:color w:val="000000"/>
          <w:sz w:val="20"/>
          <w:szCs w:val="20"/>
        </w:rPr>
        <w:t xml:space="preserve"> </w:t>
      </w:r>
      <w:r w:rsidRPr="004C1F81">
        <w:rPr>
          <w:rFonts w:ascii="Times New Roman" w:hAnsi="Times New Roman" w:cs="Times New Roman"/>
          <w:color w:val="000000"/>
          <w:sz w:val="20"/>
          <w:szCs w:val="20"/>
          <w:shd w:val="clear" w:color="auto" w:fill="FFFFFF"/>
        </w:rPr>
        <w:t>Отзыв согласия на обработку персональных данных допускается только после публичного объявления победителя и размещения информации об этом в открытых источниках.</w:t>
      </w:r>
    </w:p>
    <w:p w:rsidR="001C21B2" w:rsidRPr="00F576DF" w:rsidRDefault="001C21B2" w:rsidP="001C21B2">
      <w:pPr>
        <w:jc w:val="both"/>
        <w:rPr>
          <w:rFonts w:ascii="Times New Roman" w:hAnsi="Times New Roman"/>
          <w:color w:val="000000"/>
          <w:sz w:val="20"/>
          <w:szCs w:val="20"/>
        </w:rPr>
      </w:pPr>
    </w:p>
    <w:p w:rsidR="001C21B2" w:rsidRPr="00F576DF" w:rsidRDefault="001C21B2" w:rsidP="001C21B2">
      <w:pPr>
        <w:spacing w:after="160"/>
        <w:contextualSpacing/>
        <w:jc w:val="both"/>
        <w:rPr>
          <w:rFonts w:ascii="Times New Roman" w:eastAsia="MS Mincho" w:hAnsi="Times New Roman"/>
          <w:b/>
          <w:color w:val="000000"/>
          <w:sz w:val="20"/>
          <w:szCs w:val="20"/>
        </w:rPr>
      </w:pPr>
      <w:r w:rsidRPr="00F576DF">
        <w:rPr>
          <w:rFonts w:ascii="Times New Roman" w:eastAsia="MS Mincho" w:hAnsi="Times New Roman"/>
          <w:b/>
          <w:color w:val="000000"/>
          <w:sz w:val="20"/>
          <w:szCs w:val="20"/>
        </w:rPr>
        <w:t>7. Заключительные условия.</w:t>
      </w:r>
    </w:p>
    <w:p w:rsidR="001C21B2" w:rsidRPr="00F576DF" w:rsidRDefault="001C21B2" w:rsidP="001C21B2">
      <w:pPr>
        <w:numPr>
          <w:ilvl w:val="1"/>
          <w:numId w:val="11"/>
        </w:numPr>
        <w:spacing w:after="120"/>
        <w:ind w:left="426"/>
        <w:contextualSpacing/>
        <w:jc w:val="both"/>
        <w:rPr>
          <w:rFonts w:ascii="Times New Roman" w:eastAsia="MS Mincho" w:hAnsi="Times New Roman"/>
          <w:sz w:val="20"/>
          <w:szCs w:val="20"/>
        </w:rPr>
      </w:pPr>
      <w:r w:rsidRPr="00F576DF">
        <w:rPr>
          <w:rFonts w:ascii="Times New Roman" w:eastAsia="MS Mincho" w:hAnsi="Times New Roman"/>
          <w:sz w:val="20"/>
          <w:szCs w:val="20"/>
        </w:rPr>
        <w:t>С учетом условий п. 1.1. настоящих Правил, все налоги, сборы, пошлины и платежи, связанные с получением Призов, Победитель Конкурса оплачивает самостоятельно и за свой счет. Указанные издержки Организатором Конкурса не компенсируются и не возмещаются.</w:t>
      </w:r>
    </w:p>
    <w:p w:rsidR="001C21B2" w:rsidRPr="00F576DF" w:rsidRDefault="001C21B2" w:rsidP="001C21B2">
      <w:pPr>
        <w:numPr>
          <w:ilvl w:val="1"/>
          <w:numId w:val="11"/>
        </w:numPr>
        <w:autoSpaceDE w:val="0"/>
        <w:autoSpaceDN w:val="0"/>
        <w:adjustRightInd w:val="0"/>
        <w:spacing w:after="160" w:line="259" w:lineRule="auto"/>
        <w:ind w:left="426"/>
        <w:contextualSpacing/>
        <w:jc w:val="both"/>
        <w:rPr>
          <w:rFonts w:ascii="Times New Roman" w:eastAsia="MS Mincho" w:hAnsi="Times New Roman"/>
          <w:sz w:val="20"/>
          <w:szCs w:val="20"/>
        </w:rPr>
      </w:pPr>
      <w:r w:rsidRPr="00F576DF">
        <w:rPr>
          <w:rFonts w:ascii="Times New Roman" w:eastAsia="MS Mincho" w:hAnsi="Times New Roman"/>
          <w:sz w:val="20"/>
          <w:szCs w:val="20"/>
        </w:rPr>
        <w:t xml:space="preserve">Организатор в соответствии с требованиями действующего налогового законодательства Российской Федерации обязан предоставить в налоговые органы сведения о доходах физических лиц, полученных Победителями, в связи с передачей им Призов </w:t>
      </w:r>
    </w:p>
    <w:p w:rsidR="001C21B2" w:rsidRPr="00F576DF" w:rsidRDefault="001C21B2" w:rsidP="001C21B2">
      <w:pPr>
        <w:numPr>
          <w:ilvl w:val="1"/>
          <w:numId w:val="11"/>
        </w:numPr>
        <w:autoSpaceDE w:val="0"/>
        <w:autoSpaceDN w:val="0"/>
        <w:adjustRightInd w:val="0"/>
        <w:spacing w:after="160" w:line="259" w:lineRule="auto"/>
        <w:ind w:left="426"/>
        <w:contextualSpacing/>
        <w:jc w:val="both"/>
        <w:rPr>
          <w:rFonts w:ascii="Times New Roman" w:eastAsia="MS Mincho" w:hAnsi="Times New Roman"/>
          <w:sz w:val="20"/>
          <w:szCs w:val="20"/>
        </w:rPr>
      </w:pPr>
      <w:r w:rsidRPr="00F576DF">
        <w:rPr>
          <w:rFonts w:ascii="Times New Roman" w:eastAsia="MS Mincho" w:hAnsi="Times New Roman"/>
          <w:sz w:val="20"/>
          <w:szCs w:val="20"/>
        </w:rPr>
        <w:t xml:space="preserve">Организатор Конкурса обязуется предоставить в налоговый орган по месту своего учета сведения о доходах физических лиц по форме 2-НДФЛ, полученных Участниками в связи с вручением им призов Конкурса. </w:t>
      </w:r>
    </w:p>
    <w:p w:rsidR="001C21B2" w:rsidRPr="00F576DF" w:rsidRDefault="001C21B2" w:rsidP="001C21B2">
      <w:pPr>
        <w:numPr>
          <w:ilvl w:val="1"/>
          <w:numId w:val="11"/>
        </w:numPr>
        <w:spacing w:after="120"/>
        <w:ind w:left="426"/>
        <w:contextualSpacing/>
        <w:jc w:val="both"/>
        <w:rPr>
          <w:rFonts w:ascii="Times New Roman" w:eastAsia="MS Mincho" w:hAnsi="Times New Roman"/>
          <w:sz w:val="20"/>
          <w:szCs w:val="20"/>
        </w:rPr>
      </w:pPr>
      <w:r w:rsidRPr="00F576DF">
        <w:rPr>
          <w:rFonts w:ascii="Times New Roman" w:eastAsia="MS Mincho" w:hAnsi="Times New Roman"/>
          <w:sz w:val="20"/>
          <w:szCs w:val="20"/>
        </w:rPr>
        <w:t>Организатор Конкурса оставляет за собой право не вступать в переписку, переговоры либо в иные контакты с Участниками/Победителями Конкурса, а также Покупателями, за исключением случаев, прямо предусмотренных настоящими Правилами.</w:t>
      </w:r>
    </w:p>
    <w:p w:rsidR="001C21B2" w:rsidRPr="00F576DF" w:rsidRDefault="001C21B2" w:rsidP="001C21B2">
      <w:pPr>
        <w:numPr>
          <w:ilvl w:val="1"/>
          <w:numId w:val="11"/>
        </w:numPr>
        <w:spacing w:after="120"/>
        <w:ind w:left="426"/>
        <w:contextualSpacing/>
        <w:jc w:val="both"/>
        <w:rPr>
          <w:rFonts w:ascii="Times New Roman" w:eastAsia="MS Mincho" w:hAnsi="Times New Roman"/>
          <w:sz w:val="20"/>
          <w:szCs w:val="20"/>
        </w:rPr>
      </w:pPr>
      <w:r w:rsidRPr="00F576DF">
        <w:rPr>
          <w:rFonts w:ascii="Times New Roman" w:eastAsia="MS Mincho" w:hAnsi="Times New Roman"/>
          <w:color w:val="000000"/>
          <w:sz w:val="20"/>
          <w:szCs w:val="20"/>
        </w:rPr>
        <w:t>Организатор Конкурса не несет ответственности за не ознакомление Участников с результатами Конкурса, за неисполнение (несвоевременное исполнение) Участниками обязанностей, предусмотренных настоящими Правилами, а также за неполучение от Участников сведений, необходимых для получения Приза, по вине организаций связи или иным, не зависящим от Организатора причинам. Также Организатор Конкурса не несет ответственности за какие-либо последствия ошибок Участника, включая (кроме всего прочего) понесённые последним затраты.</w:t>
      </w:r>
    </w:p>
    <w:p w:rsidR="001C21B2" w:rsidRPr="00F576DF" w:rsidRDefault="001C21B2" w:rsidP="001C21B2">
      <w:pPr>
        <w:numPr>
          <w:ilvl w:val="1"/>
          <w:numId w:val="11"/>
        </w:numPr>
        <w:spacing w:after="120"/>
        <w:ind w:left="426"/>
        <w:jc w:val="both"/>
        <w:rPr>
          <w:rFonts w:ascii="Times New Roman" w:eastAsia="MS Mincho" w:hAnsi="Times New Roman"/>
          <w:sz w:val="20"/>
          <w:szCs w:val="20"/>
        </w:rPr>
      </w:pPr>
      <w:r w:rsidRPr="00F576DF">
        <w:rPr>
          <w:rFonts w:ascii="Times New Roman" w:eastAsia="MS Mincho" w:hAnsi="Times New Roman"/>
          <w:sz w:val="20"/>
          <w:szCs w:val="20"/>
        </w:rPr>
        <w:t>Любая и всякая помощь, оказанная третьим лицом Участнику Конкурса во время проведения Конкурса, не предоставляет третьему лицу никаких прав, связанных с участием в Конкурсе, в том числе, права требовать от Организатора Конкурса предоставить какие-либо права и/или выполнить какие-либо обязательства.</w:t>
      </w:r>
    </w:p>
    <w:p w:rsidR="001C21B2" w:rsidRPr="00F576DF" w:rsidRDefault="001C21B2" w:rsidP="001C21B2">
      <w:pPr>
        <w:numPr>
          <w:ilvl w:val="1"/>
          <w:numId w:val="11"/>
        </w:numPr>
        <w:spacing w:after="120"/>
        <w:ind w:left="426"/>
        <w:jc w:val="both"/>
        <w:rPr>
          <w:rFonts w:ascii="Times New Roman" w:eastAsia="MS Mincho" w:hAnsi="Times New Roman"/>
          <w:sz w:val="20"/>
          <w:szCs w:val="20"/>
        </w:rPr>
      </w:pPr>
      <w:r w:rsidRPr="00F576DF">
        <w:rPr>
          <w:rFonts w:ascii="Times New Roman" w:eastAsia="MS Mincho" w:hAnsi="Times New Roman"/>
          <w:sz w:val="20"/>
          <w:szCs w:val="20"/>
        </w:rPr>
        <w:t>В случае выявления каких-либо ошибок, неправильного понимания, толкования или любой иной спорной ситуации, касающихся в целом всего Конкурса или любой его части и/или настоящих Правил, решения Организатора Конкурса являются окончательными и обжалованию не подлежат.</w:t>
      </w:r>
    </w:p>
    <w:p w:rsidR="001C21B2" w:rsidRPr="004C1F81" w:rsidRDefault="001C21B2" w:rsidP="001C21B2">
      <w:pPr>
        <w:numPr>
          <w:ilvl w:val="1"/>
          <w:numId w:val="11"/>
        </w:numPr>
        <w:spacing w:after="120"/>
        <w:ind w:left="426"/>
        <w:jc w:val="both"/>
        <w:rPr>
          <w:rFonts w:ascii="Times New Roman" w:eastAsia="MS Mincho" w:hAnsi="Times New Roman" w:cs="Times New Roman"/>
          <w:sz w:val="16"/>
          <w:szCs w:val="20"/>
        </w:rPr>
      </w:pPr>
      <w:r w:rsidRPr="00F576DF">
        <w:rPr>
          <w:rFonts w:ascii="Times New Roman" w:eastAsia="MS Mincho" w:hAnsi="Times New Roman"/>
          <w:sz w:val="20"/>
          <w:szCs w:val="20"/>
        </w:rPr>
        <w:t>Организатор Конкурса оставляет за собой исключительное право в любое время (а) дополнять и/или изменять настоящие Правила, (б) прекратить, приостановить, отменить проведение Конкурса и/или аннулировать в целом или в части, в том числе его промежуточные результаты, уведомив об этом Участников Конкурса способом, не запрещенным действующим законодательством РФ.</w:t>
      </w:r>
      <w:r w:rsidR="004C1F81">
        <w:rPr>
          <w:rFonts w:ascii="Times New Roman" w:eastAsia="MS Mincho" w:hAnsi="Times New Roman"/>
          <w:sz w:val="20"/>
          <w:szCs w:val="20"/>
        </w:rPr>
        <w:t xml:space="preserve"> </w:t>
      </w:r>
      <w:r w:rsidR="004C1F81" w:rsidRPr="004C1F81">
        <w:rPr>
          <w:rFonts w:ascii="Times New Roman" w:hAnsi="Times New Roman" w:cs="Times New Roman"/>
          <w:color w:val="000000"/>
          <w:sz w:val="20"/>
          <w:szCs w:val="23"/>
          <w:shd w:val="clear" w:color="auto" w:fill="FFFFFF"/>
        </w:rPr>
        <w:t>После объявления победителей правила изменению не подлежат.</w:t>
      </w:r>
    </w:p>
    <w:p w:rsidR="001C21B2" w:rsidRPr="00F576DF" w:rsidRDefault="001C21B2" w:rsidP="001C21B2">
      <w:pPr>
        <w:jc w:val="both"/>
        <w:rPr>
          <w:rFonts w:ascii="Times New Roman" w:hAnsi="Times New Roman"/>
          <w:color w:val="000000"/>
          <w:sz w:val="20"/>
          <w:szCs w:val="20"/>
        </w:rPr>
      </w:pPr>
      <w:r w:rsidRPr="00F576DF">
        <w:rPr>
          <w:rFonts w:ascii="Times New Roman" w:hAnsi="Times New Roman"/>
          <w:sz w:val="20"/>
          <w:szCs w:val="20"/>
        </w:rPr>
        <w:t xml:space="preserve">Информация о существенных изменениях Правил проведения Конкурса объявляется путем размещения </w:t>
      </w:r>
      <w:r w:rsidRPr="00F576DF">
        <w:rPr>
          <w:rFonts w:ascii="Times New Roman" w:hAnsi="Times New Roman"/>
          <w:color w:val="000000"/>
          <w:sz w:val="20"/>
          <w:szCs w:val="20"/>
        </w:rPr>
        <w:t>отправления официального электронного письма.</w:t>
      </w:r>
    </w:p>
    <w:p w:rsidR="001C21B2" w:rsidRPr="00F576DF" w:rsidRDefault="001C21B2" w:rsidP="001C21B2">
      <w:pPr>
        <w:jc w:val="both"/>
        <w:rPr>
          <w:rFonts w:ascii="Times New Roman" w:hAnsi="Times New Roman"/>
          <w:color w:val="000000"/>
          <w:sz w:val="20"/>
          <w:szCs w:val="20"/>
        </w:rPr>
      </w:pPr>
    </w:p>
    <w:p w:rsidR="001C21B2" w:rsidRPr="00F576DF" w:rsidRDefault="001C21B2" w:rsidP="001C21B2">
      <w:pPr>
        <w:numPr>
          <w:ilvl w:val="1"/>
          <w:numId w:val="11"/>
        </w:numPr>
        <w:spacing w:after="120"/>
        <w:ind w:left="426"/>
        <w:jc w:val="both"/>
        <w:rPr>
          <w:rFonts w:ascii="Times New Roman" w:eastAsia="MS Mincho" w:hAnsi="Times New Roman"/>
          <w:sz w:val="20"/>
          <w:szCs w:val="20"/>
        </w:rPr>
      </w:pPr>
      <w:r w:rsidRPr="00F576DF">
        <w:rPr>
          <w:rFonts w:ascii="Times New Roman" w:eastAsia="MS Mincho" w:hAnsi="Times New Roman"/>
          <w:sz w:val="20"/>
          <w:szCs w:val="20"/>
        </w:rPr>
        <w:t xml:space="preserve">В зависимости от конкретных обстоятельств, в том числе указанных в настоящих Правилах, Организатор Конкурса оставляет за собой право принять решение об отсутствии среди Участников Конкурса лиц, которые могут быть названы Победителями. </w:t>
      </w:r>
    </w:p>
    <w:p w:rsidR="001C21B2" w:rsidRPr="00F576DF" w:rsidRDefault="001C21B2" w:rsidP="001C21B2">
      <w:pPr>
        <w:numPr>
          <w:ilvl w:val="1"/>
          <w:numId w:val="11"/>
        </w:numPr>
        <w:spacing w:after="120"/>
        <w:ind w:left="426"/>
        <w:jc w:val="both"/>
        <w:rPr>
          <w:rFonts w:ascii="Times New Roman" w:eastAsia="MS Mincho" w:hAnsi="Times New Roman"/>
          <w:sz w:val="20"/>
          <w:szCs w:val="20"/>
        </w:rPr>
      </w:pPr>
      <w:r w:rsidRPr="00F576DF">
        <w:rPr>
          <w:rFonts w:ascii="Times New Roman" w:eastAsia="MS Mincho" w:hAnsi="Times New Roman"/>
          <w:sz w:val="20"/>
          <w:szCs w:val="20"/>
        </w:rPr>
        <w:lastRenderedPageBreak/>
        <w:t>Все и любые требования граждан и/или юридических лиц, связанные с организацией и проведением Конкурса или участием в ней, и/или вытекающие из настоящих Правил, а равно их последствия, не подлежат судебной защите, за исключением случаев, прямо предусмотренных действующим законодательством РФ.</w:t>
      </w:r>
    </w:p>
    <w:p w:rsidR="001C21B2" w:rsidRPr="00F576DF" w:rsidRDefault="001C21B2" w:rsidP="001C21B2">
      <w:pPr>
        <w:numPr>
          <w:ilvl w:val="1"/>
          <w:numId w:val="11"/>
        </w:numPr>
        <w:spacing w:after="120"/>
        <w:ind w:left="426"/>
        <w:jc w:val="both"/>
        <w:rPr>
          <w:rFonts w:ascii="Times New Roman" w:eastAsia="MS Mincho" w:hAnsi="Times New Roman"/>
          <w:sz w:val="20"/>
          <w:szCs w:val="20"/>
        </w:rPr>
      </w:pPr>
      <w:r w:rsidRPr="00F576DF">
        <w:rPr>
          <w:rFonts w:ascii="Times New Roman" w:eastAsia="MS Mincho" w:hAnsi="Times New Roman"/>
          <w:sz w:val="20"/>
          <w:szCs w:val="20"/>
        </w:rPr>
        <w:t>Все споры и разногласия, которые могут возникнуть в связи с проведением Конкурса и его результатами, подлежат разрешению путем переговоров.</w:t>
      </w:r>
    </w:p>
    <w:p w:rsidR="001C21B2" w:rsidRPr="00F576DF" w:rsidRDefault="001C21B2" w:rsidP="001C21B2">
      <w:pPr>
        <w:numPr>
          <w:ilvl w:val="1"/>
          <w:numId w:val="11"/>
        </w:numPr>
        <w:spacing w:after="120"/>
        <w:ind w:left="426"/>
        <w:contextualSpacing/>
        <w:jc w:val="both"/>
        <w:rPr>
          <w:rFonts w:ascii="Times New Roman" w:eastAsia="MS Mincho" w:hAnsi="Times New Roman"/>
          <w:sz w:val="20"/>
          <w:szCs w:val="20"/>
        </w:rPr>
      </w:pPr>
      <w:r w:rsidRPr="00F576DF">
        <w:rPr>
          <w:rFonts w:ascii="Times New Roman" w:eastAsia="MS Mincho" w:hAnsi="Times New Roman"/>
          <w:color w:val="000000"/>
          <w:sz w:val="20"/>
          <w:szCs w:val="20"/>
        </w:rPr>
        <w:t xml:space="preserve"> Если Конкурс невозможно провести,  как запланировано, по какому-либо основанию, выходящему за рамки разумного контроля Организатора,  в том числе вследствие военных действий, терроризма, чрезвычайного положения или катастрофы (включая стихийное бедствие), торговых и иных санкций, заражения компьютерным вирусом, аппаратных ошибок, манипуляций, несанкционированного вмешательства, технических сбоев или любых действий, которые срывают или затрагивают администрирование, безопасность, объективность, целостность или надлежащее проведение Конкурса, Организатор сохраняет за собой право, исключительно по своему усмотрению, аннулировать, прекращать, изменять или приостанавливать Конкурс и (или), по собственному усмотрению, предоставлять альтернативные призы такой же стоимости, что и первоначальные призы.  </w:t>
      </w:r>
    </w:p>
    <w:p w:rsidR="001C21B2" w:rsidRPr="00F576DF" w:rsidRDefault="001C21B2" w:rsidP="001C21B2">
      <w:pPr>
        <w:numPr>
          <w:ilvl w:val="1"/>
          <w:numId w:val="11"/>
        </w:numPr>
        <w:spacing w:after="160"/>
        <w:ind w:left="426"/>
        <w:contextualSpacing/>
        <w:jc w:val="both"/>
        <w:rPr>
          <w:rFonts w:ascii="Times New Roman" w:eastAsia="MS Mincho" w:hAnsi="Times New Roman"/>
          <w:color w:val="000000"/>
          <w:sz w:val="20"/>
          <w:szCs w:val="20"/>
        </w:rPr>
      </w:pPr>
      <w:r w:rsidRPr="00F576DF">
        <w:rPr>
          <w:rFonts w:ascii="Times New Roman" w:eastAsia="MS Mincho" w:hAnsi="Times New Roman"/>
          <w:color w:val="000000"/>
          <w:sz w:val="20"/>
          <w:szCs w:val="20"/>
        </w:rPr>
        <w:t xml:space="preserve"> Термины, употребляемые в настоящих Правилах, относятся исключительно к настоящему Конкурсу. </w:t>
      </w:r>
    </w:p>
    <w:p w:rsidR="001C21B2" w:rsidRPr="00F576DF" w:rsidRDefault="001C21B2" w:rsidP="001C21B2">
      <w:pPr>
        <w:spacing w:after="160"/>
        <w:ind w:left="568"/>
        <w:contextualSpacing/>
        <w:jc w:val="both"/>
        <w:rPr>
          <w:rFonts w:ascii="Times New Roman" w:eastAsia="MS Mincho" w:hAnsi="Times New Roman"/>
          <w:color w:val="000000"/>
          <w:sz w:val="20"/>
          <w:szCs w:val="20"/>
        </w:rPr>
      </w:pPr>
      <w:r w:rsidRPr="00F576DF">
        <w:rPr>
          <w:rFonts w:ascii="Times New Roman" w:eastAsia="MS Mincho" w:hAnsi="Times New Roman"/>
          <w:color w:val="000000"/>
          <w:sz w:val="20"/>
          <w:szCs w:val="20"/>
        </w:rPr>
        <w:t xml:space="preserve"> Все решения Организатора в отношении Конкурса являются окончательными, и он не </w:t>
      </w:r>
      <w:proofErr w:type="gramStart"/>
      <w:r w:rsidRPr="00F576DF">
        <w:rPr>
          <w:rFonts w:ascii="Times New Roman" w:eastAsia="MS Mincho" w:hAnsi="Times New Roman"/>
          <w:color w:val="000000"/>
          <w:sz w:val="20"/>
          <w:szCs w:val="20"/>
        </w:rPr>
        <w:t>вступает</w:t>
      </w:r>
      <w:proofErr w:type="gramEnd"/>
      <w:r w:rsidRPr="00F576DF">
        <w:rPr>
          <w:rFonts w:ascii="Times New Roman" w:eastAsia="MS Mincho" w:hAnsi="Times New Roman"/>
          <w:color w:val="000000"/>
          <w:sz w:val="20"/>
          <w:szCs w:val="20"/>
        </w:rPr>
        <w:t xml:space="preserve"> в связи с этим в какую-либо переписку. </w:t>
      </w:r>
    </w:p>
    <w:p w:rsidR="001C21B2" w:rsidRPr="00F576DF" w:rsidRDefault="001C21B2" w:rsidP="001C21B2">
      <w:pPr>
        <w:jc w:val="both"/>
        <w:rPr>
          <w:rFonts w:ascii="Times New Roman" w:hAnsi="Times New Roman"/>
          <w:color w:val="000000"/>
          <w:sz w:val="20"/>
          <w:szCs w:val="20"/>
        </w:rPr>
      </w:pPr>
    </w:p>
    <w:p w:rsidR="001C21B2" w:rsidRPr="00F576DF" w:rsidRDefault="001C21B2" w:rsidP="001C21B2">
      <w:pPr>
        <w:jc w:val="both"/>
        <w:rPr>
          <w:rFonts w:ascii="Times New Roman" w:hAnsi="Times New Roman"/>
          <w:color w:val="000000"/>
          <w:sz w:val="20"/>
          <w:szCs w:val="20"/>
        </w:rPr>
      </w:pPr>
    </w:p>
    <w:p w:rsidR="001C21B2" w:rsidRPr="00F576DF" w:rsidRDefault="001C21B2" w:rsidP="001C21B2">
      <w:pPr>
        <w:spacing w:line="280" w:lineRule="exact"/>
        <w:ind w:right="-426"/>
        <w:rPr>
          <w:rFonts w:ascii="Times New Roman" w:hAnsi="Times New Roman"/>
          <w:sz w:val="20"/>
          <w:szCs w:val="20"/>
        </w:rPr>
      </w:pPr>
      <w:r w:rsidRPr="00F576DF">
        <w:rPr>
          <w:rFonts w:ascii="Times New Roman" w:hAnsi="Times New Roman"/>
          <w:szCs w:val="20"/>
        </w:rPr>
        <w:t>Генеральный директор ООО «</w:t>
      </w:r>
      <w:r>
        <w:rPr>
          <w:rFonts w:ascii="Times New Roman" w:hAnsi="Times New Roman"/>
          <w:szCs w:val="20"/>
        </w:rPr>
        <w:t>Архитектура спорта</w:t>
      </w:r>
      <w:r w:rsidRPr="00F576DF">
        <w:rPr>
          <w:rFonts w:ascii="Times New Roman" w:hAnsi="Times New Roman"/>
          <w:szCs w:val="20"/>
        </w:rPr>
        <w:t xml:space="preserve">»                                              ______________ </w:t>
      </w:r>
      <w:r>
        <w:rPr>
          <w:rFonts w:ascii="Times New Roman" w:hAnsi="Times New Roman"/>
          <w:szCs w:val="20"/>
        </w:rPr>
        <w:t>Кавун А.В.</w:t>
      </w:r>
    </w:p>
    <w:p w:rsidR="001C21B2" w:rsidRPr="00F576DF" w:rsidRDefault="001C21B2" w:rsidP="001C21B2">
      <w:pPr>
        <w:jc w:val="both"/>
        <w:rPr>
          <w:rFonts w:ascii="Times New Roman" w:hAnsi="Times New Roman"/>
          <w:color w:val="000000"/>
          <w:sz w:val="20"/>
          <w:szCs w:val="20"/>
        </w:rPr>
      </w:pPr>
    </w:p>
    <w:p w:rsidR="001C21B2" w:rsidRPr="00F576DF" w:rsidRDefault="001C21B2" w:rsidP="001C21B2">
      <w:pPr>
        <w:jc w:val="both"/>
        <w:rPr>
          <w:rFonts w:ascii="Times New Roman" w:hAnsi="Times New Roman"/>
          <w:color w:val="000000"/>
          <w:sz w:val="20"/>
          <w:szCs w:val="20"/>
        </w:rPr>
      </w:pPr>
    </w:p>
    <w:p w:rsidR="001C21B2" w:rsidRPr="00F576DF" w:rsidRDefault="001C21B2" w:rsidP="001C21B2">
      <w:pPr>
        <w:jc w:val="both"/>
        <w:rPr>
          <w:rFonts w:ascii="Times New Roman" w:hAnsi="Times New Roman"/>
          <w:color w:val="000000"/>
          <w:sz w:val="20"/>
          <w:szCs w:val="20"/>
        </w:rPr>
      </w:pPr>
    </w:p>
    <w:p w:rsidR="001C21B2" w:rsidRDefault="001C21B2" w:rsidP="001C21B2">
      <w:pPr>
        <w:jc w:val="both"/>
        <w:rPr>
          <w:rFonts w:ascii="Times New Roman" w:hAnsi="Times New Roman"/>
          <w:color w:val="000000"/>
          <w:sz w:val="20"/>
          <w:szCs w:val="20"/>
        </w:rPr>
      </w:pPr>
    </w:p>
    <w:p w:rsidR="001C21B2" w:rsidRDefault="001C21B2" w:rsidP="001C21B2">
      <w:pPr>
        <w:jc w:val="both"/>
        <w:rPr>
          <w:rFonts w:ascii="Times New Roman" w:hAnsi="Times New Roman"/>
          <w:color w:val="000000"/>
          <w:sz w:val="20"/>
          <w:szCs w:val="20"/>
        </w:rPr>
      </w:pPr>
    </w:p>
    <w:p w:rsidR="001C21B2" w:rsidRDefault="001C21B2" w:rsidP="001C21B2">
      <w:pPr>
        <w:jc w:val="both"/>
        <w:rPr>
          <w:rFonts w:ascii="Times New Roman" w:hAnsi="Times New Roman"/>
          <w:color w:val="000000"/>
          <w:sz w:val="20"/>
          <w:szCs w:val="20"/>
        </w:rPr>
      </w:pPr>
    </w:p>
    <w:p w:rsidR="001C21B2" w:rsidRDefault="001C21B2" w:rsidP="001C21B2">
      <w:pPr>
        <w:jc w:val="both"/>
        <w:rPr>
          <w:rFonts w:ascii="Times New Roman" w:hAnsi="Times New Roman"/>
          <w:color w:val="000000"/>
          <w:sz w:val="20"/>
          <w:szCs w:val="20"/>
        </w:rPr>
      </w:pPr>
    </w:p>
    <w:p w:rsidR="001C21B2" w:rsidRDefault="001C21B2" w:rsidP="001C21B2">
      <w:pPr>
        <w:jc w:val="both"/>
        <w:rPr>
          <w:rFonts w:ascii="Times New Roman" w:hAnsi="Times New Roman"/>
          <w:color w:val="000000"/>
          <w:sz w:val="20"/>
          <w:szCs w:val="20"/>
        </w:rPr>
      </w:pPr>
    </w:p>
    <w:p w:rsidR="001C21B2" w:rsidRDefault="001C21B2" w:rsidP="001C21B2">
      <w:pPr>
        <w:jc w:val="both"/>
        <w:rPr>
          <w:rFonts w:ascii="Times New Roman" w:hAnsi="Times New Roman"/>
          <w:color w:val="000000"/>
          <w:sz w:val="20"/>
          <w:szCs w:val="20"/>
        </w:rPr>
      </w:pPr>
    </w:p>
    <w:p w:rsidR="001C21B2" w:rsidRDefault="001C21B2" w:rsidP="001C21B2">
      <w:pPr>
        <w:jc w:val="both"/>
        <w:rPr>
          <w:rFonts w:ascii="Times New Roman" w:hAnsi="Times New Roman"/>
          <w:color w:val="000000"/>
          <w:sz w:val="20"/>
          <w:szCs w:val="20"/>
        </w:rPr>
      </w:pPr>
    </w:p>
    <w:p w:rsidR="001C21B2" w:rsidRDefault="001C21B2" w:rsidP="001C21B2">
      <w:pPr>
        <w:jc w:val="both"/>
        <w:rPr>
          <w:rFonts w:ascii="Times New Roman" w:hAnsi="Times New Roman"/>
          <w:color w:val="000000"/>
          <w:sz w:val="20"/>
          <w:szCs w:val="20"/>
        </w:rPr>
      </w:pPr>
    </w:p>
    <w:p w:rsidR="001C21B2" w:rsidRDefault="001C21B2" w:rsidP="001C21B2">
      <w:pPr>
        <w:jc w:val="both"/>
        <w:rPr>
          <w:rFonts w:ascii="Times New Roman" w:hAnsi="Times New Roman"/>
          <w:color w:val="000000"/>
          <w:sz w:val="20"/>
          <w:szCs w:val="20"/>
        </w:rPr>
      </w:pPr>
    </w:p>
    <w:p w:rsidR="001C21B2" w:rsidRDefault="001C21B2" w:rsidP="001C21B2">
      <w:pPr>
        <w:jc w:val="both"/>
        <w:rPr>
          <w:rFonts w:ascii="Times New Roman" w:hAnsi="Times New Roman"/>
          <w:color w:val="000000"/>
          <w:sz w:val="20"/>
          <w:szCs w:val="20"/>
        </w:rPr>
      </w:pPr>
    </w:p>
    <w:p w:rsidR="001C21B2" w:rsidRDefault="001C21B2" w:rsidP="001C21B2">
      <w:pPr>
        <w:jc w:val="both"/>
        <w:rPr>
          <w:rFonts w:ascii="Times New Roman" w:hAnsi="Times New Roman"/>
          <w:color w:val="000000"/>
          <w:sz w:val="20"/>
          <w:szCs w:val="20"/>
        </w:rPr>
      </w:pPr>
    </w:p>
    <w:p w:rsidR="001C21B2" w:rsidRDefault="001C21B2" w:rsidP="001C21B2">
      <w:pPr>
        <w:jc w:val="both"/>
        <w:rPr>
          <w:rFonts w:ascii="Times New Roman" w:hAnsi="Times New Roman"/>
          <w:color w:val="000000"/>
          <w:sz w:val="20"/>
          <w:szCs w:val="20"/>
        </w:rPr>
      </w:pPr>
    </w:p>
    <w:p w:rsidR="001C21B2" w:rsidRDefault="001C21B2" w:rsidP="001C21B2">
      <w:pPr>
        <w:jc w:val="both"/>
        <w:rPr>
          <w:rFonts w:ascii="Times New Roman" w:hAnsi="Times New Roman"/>
          <w:color w:val="000000"/>
          <w:sz w:val="20"/>
          <w:szCs w:val="20"/>
        </w:rPr>
      </w:pPr>
    </w:p>
    <w:p w:rsidR="001C21B2" w:rsidRDefault="001C21B2" w:rsidP="001C21B2">
      <w:pPr>
        <w:jc w:val="both"/>
        <w:rPr>
          <w:rFonts w:ascii="Times New Roman" w:hAnsi="Times New Roman"/>
          <w:color w:val="000000"/>
          <w:sz w:val="20"/>
          <w:szCs w:val="20"/>
        </w:rPr>
      </w:pPr>
    </w:p>
    <w:p w:rsidR="001C21B2" w:rsidRDefault="001C21B2" w:rsidP="001C21B2">
      <w:pPr>
        <w:jc w:val="both"/>
        <w:rPr>
          <w:rFonts w:ascii="Times New Roman" w:hAnsi="Times New Roman"/>
          <w:color w:val="000000"/>
          <w:sz w:val="20"/>
          <w:szCs w:val="20"/>
        </w:rPr>
      </w:pPr>
    </w:p>
    <w:p w:rsidR="001C21B2" w:rsidRDefault="001C21B2" w:rsidP="001C21B2">
      <w:pPr>
        <w:jc w:val="both"/>
        <w:rPr>
          <w:rFonts w:ascii="Times New Roman" w:hAnsi="Times New Roman"/>
          <w:color w:val="000000"/>
          <w:sz w:val="20"/>
          <w:szCs w:val="20"/>
        </w:rPr>
      </w:pPr>
    </w:p>
    <w:p w:rsidR="001C21B2" w:rsidRDefault="001C21B2" w:rsidP="001C21B2">
      <w:pPr>
        <w:jc w:val="both"/>
        <w:rPr>
          <w:rFonts w:ascii="Times New Roman" w:hAnsi="Times New Roman"/>
          <w:color w:val="000000"/>
          <w:sz w:val="20"/>
          <w:szCs w:val="20"/>
        </w:rPr>
      </w:pPr>
    </w:p>
    <w:p w:rsidR="001C21B2" w:rsidRDefault="001C21B2" w:rsidP="001C21B2">
      <w:pPr>
        <w:jc w:val="both"/>
        <w:rPr>
          <w:rFonts w:ascii="Times New Roman" w:hAnsi="Times New Roman"/>
          <w:color w:val="000000"/>
          <w:sz w:val="20"/>
          <w:szCs w:val="20"/>
        </w:rPr>
      </w:pPr>
    </w:p>
    <w:p w:rsidR="001C21B2" w:rsidRDefault="001C21B2" w:rsidP="001C21B2">
      <w:pPr>
        <w:jc w:val="both"/>
        <w:rPr>
          <w:rFonts w:ascii="Times New Roman" w:hAnsi="Times New Roman"/>
          <w:color w:val="000000"/>
          <w:sz w:val="20"/>
          <w:szCs w:val="20"/>
        </w:rPr>
      </w:pPr>
    </w:p>
    <w:p w:rsidR="001C21B2" w:rsidRDefault="001C21B2" w:rsidP="001C21B2">
      <w:pPr>
        <w:jc w:val="both"/>
        <w:rPr>
          <w:rFonts w:ascii="Times New Roman" w:hAnsi="Times New Roman"/>
          <w:color w:val="000000"/>
          <w:sz w:val="20"/>
          <w:szCs w:val="20"/>
        </w:rPr>
      </w:pPr>
    </w:p>
    <w:p w:rsidR="001C21B2" w:rsidRDefault="001C21B2" w:rsidP="001C21B2">
      <w:pPr>
        <w:jc w:val="both"/>
        <w:rPr>
          <w:rFonts w:ascii="Times New Roman" w:hAnsi="Times New Roman"/>
          <w:color w:val="000000"/>
          <w:sz w:val="20"/>
          <w:szCs w:val="20"/>
        </w:rPr>
      </w:pPr>
    </w:p>
    <w:p w:rsidR="001C21B2" w:rsidRDefault="001C21B2" w:rsidP="001C21B2">
      <w:pPr>
        <w:jc w:val="both"/>
        <w:rPr>
          <w:rFonts w:ascii="Times New Roman" w:hAnsi="Times New Roman"/>
          <w:color w:val="000000"/>
          <w:sz w:val="20"/>
          <w:szCs w:val="20"/>
        </w:rPr>
      </w:pPr>
    </w:p>
    <w:p w:rsidR="001C21B2" w:rsidRDefault="001C21B2" w:rsidP="001C21B2">
      <w:pPr>
        <w:jc w:val="both"/>
        <w:rPr>
          <w:rFonts w:ascii="Times New Roman" w:hAnsi="Times New Roman"/>
          <w:color w:val="000000"/>
          <w:sz w:val="20"/>
          <w:szCs w:val="20"/>
        </w:rPr>
      </w:pPr>
    </w:p>
    <w:p w:rsidR="001C21B2" w:rsidRDefault="001C21B2" w:rsidP="001C21B2">
      <w:pPr>
        <w:jc w:val="both"/>
        <w:rPr>
          <w:rFonts w:ascii="Times New Roman" w:hAnsi="Times New Roman"/>
          <w:color w:val="000000"/>
          <w:sz w:val="20"/>
          <w:szCs w:val="20"/>
        </w:rPr>
      </w:pPr>
    </w:p>
    <w:p w:rsidR="001C21B2" w:rsidRDefault="001C21B2" w:rsidP="001C21B2">
      <w:pPr>
        <w:jc w:val="both"/>
        <w:rPr>
          <w:rFonts w:ascii="Times New Roman" w:hAnsi="Times New Roman"/>
          <w:color w:val="000000"/>
          <w:sz w:val="20"/>
          <w:szCs w:val="20"/>
        </w:rPr>
      </w:pPr>
    </w:p>
    <w:p w:rsidR="001C21B2" w:rsidRDefault="001C21B2" w:rsidP="001C21B2">
      <w:pPr>
        <w:jc w:val="both"/>
        <w:rPr>
          <w:rFonts w:ascii="Times New Roman" w:hAnsi="Times New Roman"/>
          <w:color w:val="000000"/>
          <w:sz w:val="20"/>
          <w:szCs w:val="20"/>
        </w:rPr>
      </w:pPr>
    </w:p>
    <w:p w:rsidR="001C21B2" w:rsidRDefault="001C21B2" w:rsidP="001C21B2">
      <w:pPr>
        <w:jc w:val="both"/>
        <w:rPr>
          <w:rFonts w:ascii="Times New Roman" w:hAnsi="Times New Roman"/>
          <w:color w:val="000000"/>
          <w:sz w:val="20"/>
          <w:szCs w:val="20"/>
        </w:rPr>
      </w:pPr>
    </w:p>
    <w:p w:rsidR="001C21B2" w:rsidRDefault="001C21B2" w:rsidP="001C21B2">
      <w:pPr>
        <w:jc w:val="both"/>
        <w:rPr>
          <w:rFonts w:ascii="Times New Roman" w:hAnsi="Times New Roman"/>
          <w:color w:val="000000"/>
          <w:sz w:val="20"/>
          <w:szCs w:val="20"/>
        </w:rPr>
      </w:pPr>
    </w:p>
    <w:p w:rsidR="001C21B2" w:rsidRPr="00F576DF" w:rsidRDefault="001C21B2" w:rsidP="001C21B2">
      <w:pPr>
        <w:jc w:val="both"/>
        <w:rPr>
          <w:rFonts w:ascii="Times New Roman" w:hAnsi="Times New Roman"/>
          <w:color w:val="000000"/>
          <w:sz w:val="20"/>
          <w:szCs w:val="20"/>
        </w:rPr>
      </w:pPr>
    </w:p>
    <w:p w:rsidR="001C21B2" w:rsidRPr="00F576DF" w:rsidRDefault="001C21B2" w:rsidP="001C21B2">
      <w:pPr>
        <w:jc w:val="both"/>
        <w:rPr>
          <w:rFonts w:ascii="Times New Roman" w:hAnsi="Times New Roman"/>
          <w:color w:val="000000"/>
          <w:sz w:val="20"/>
          <w:szCs w:val="20"/>
        </w:rPr>
      </w:pPr>
    </w:p>
    <w:p w:rsidR="001C21B2" w:rsidRPr="00F576DF" w:rsidRDefault="001C21B2" w:rsidP="001C21B2">
      <w:pPr>
        <w:jc w:val="both"/>
        <w:rPr>
          <w:rFonts w:ascii="Times New Roman" w:hAnsi="Times New Roman"/>
          <w:color w:val="000000"/>
          <w:sz w:val="20"/>
          <w:szCs w:val="20"/>
        </w:rPr>
      </w:pPr>
    </w:p>
    <w:p w:rsidR="00CD24DB" w:rsidRDefault="001C21B2" w:rsidP="001C21B2">
      <w:pPr>
        <w:widowControl w:val="0"/>
        <w:pBdr>
          <w:top w:val="nil"/>
          <w:left w:val="nil"/>
          <w:bottom w:val="nil"/>
          <w:right w:val="nil"/>
          <w:between w:val="nil"/>
        </w:pBdr>
        <w:spacing w:line="240" w:lineRule="auto"/>
        <w:rPr>
          <w:rFonts w:ascii="Verdana" w:eastAsia="Verdana" w:hAnsi="Verdana" w:cs="Verdana"/>
          <w:color w:val="222222"/>
          <w:sz w:val="14"/>
          <w:szCs w:val="14"/>
        </w:rPr>
      </w:pPr>
      <w:r>
        <w:rPr>
          <w:noProof/>
        </w:rPr>
        <w:lastRenderedPageBreak/>
        <w:drawing>
          <wp:anchor distT="0" distB="0" distL="0" distR="0" simplePos="0" relativeHeight="251660288" behindDoc="0" locked="0" layoutInCell="1" hidden="0" allowOverlap="1">
            <wp:simplePos x="0" y="0"/>
            <wp:positionH relativeFrom="column">
              <wp:posOffset>-757554</wp:posOffset>
            </wp:positionH>
            <wp:positionV relativeFrom="paragraph">
              <wp:posOffset>54610</wp:posOffset>
            </wp:positionV>
            <wp:extent cx="7559040" cy="1107440"/>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59040" cy="1107440"/>
                    </a:xfrm>
                    <a:prstGeom prst="rect">
                      <a:avLst/>
                    </a:prstGeom>
                    <a:ln/>
                  </pic:spPr>
                </pic:pic>
              </a:graphicData>
            </a:graphic>
          </wp:anchor>
        </w:drawing>
      </w:r>
    </w:p>
    <w:p w:rsidR="00CD24DB" w:rsidRDefault="00CD24DB">
      <w:pPr>
        <w:widowControl w:val="0"/>
        <w:pBdr>
          <w:top w:val="nil"/>
          <w:left w:val="nil"/>
          <w:bottom w:val="nil"/>
          <w:right w:val="nil"/>
          <w:between w:val="nil"/>
        </w:pBdr>
        <w:spacing w:line="240" w:lineRule="auto"/>
        <w:jc w:val="center"/>
        <w:rPr>
          <w:rFonts w:ascii="Verdana" w:eastAsia="Verdana" w:hAnsi="Verdana" w:cs="Verdana"/>
          <w:color w:val="222222"/>
          <w:sz w:val="14"/>
          <w:szCs w:val="14"/>
        </w:rPr>
      </w:pPr>
    </w:p>
    <w:p w:rsidR="00CD24DB" w:rsidRDefault="00CD24DB">
      <w:pPr>
        <w:widowControl w:val="0"/>
        <w:pBdr>
          <w:top w:val="nil"/>
          <w:left w:val="nil"/>
          <w:bottom w:val="nil"/>
          <w:right w:val="nil"/>
          <w:between w:val="nil"/>
        </w:pBdr>
        <w:spacing w:line="240" w:lineRule="auto"/>
        <w:jc w:val="center"/>
        <w:rPr>
          <w:rFonts w:ascii="Verdana" w:eastAsia="Verdana" w:hAnsi="Verdana" w:cs="Verdana"/>
          <w:color w:val="222222"/>
          <w:sz w:val="14"/>
          <w:szCs w:val="14"/>
        </w:rPr>
      </w:pPr>
    </w:p>
    <w:p w:rsidR="00CD24DB" w:rsidRDefault="001C21B2">
      <w:pPr>
        <w:widowControl w:val="0"/>
        <w:pBdr>
          <w:top w:val="nil"/>
          <w:left w:val="nil"/>
          <w:bottom w:val="nil"/>
          <w:right w:val="nil"/>
          <w:between w:val="nil"/>
        </w:pBdr>
        <w:spacing w:line="240" w:lineRule="auto"/>
        <w:jc w:val="right"/>
        <w:rPr>
          <w:rFonts w:ascii="Verdana" w:eastAsia="Verdana" w:hAnsi="Verdana" w:cs="Verdana"/>
          <w:color w:val="222222"/>
          <w:sz w:val="14"/>
          <w:szCs w:val="14"/>
        </w:rPr>
      </w:pPr>
      <w:r>
        <w:rPr>
          <w:rFonts w:ascii="Verdana" w:eastAsia="Verdana" w:hAnsi="Verdana" w:cs="Verdana"/>
          <w:color w:val="222222"/>
          <w:sz w:val="14"/>
          <w:szCs w:val="14"/>
        </w:rPr>
        <w:t xml:space="preserve">                                          Российская Федерация, город Москва, Ракетный бульвар, дом 16, 4 этаж, офис 401</w:t>
      </w:r>
    </w:p>
    <w:sectPr w:rsidR="00CD24DB">
      <w:pgSz w:w="11906" w:h="16838"/>
      <w:pgMar w:top="654" w:right="1134" w:bottom="338"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4A0F"/>
    <w:multiLevelType w:val="hybridMultilevel"/>
    <w:tmpl w:val="F0769AC2"/>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15DB1977"/>
    <w:multiLevelType w:val="multilevel"/>
    <w:tmpl w:val="C3727BFA"/>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 w15:restartNumberingAfterBreak="0">
    <w:nsid w:val="26AC5066"/>
    <w:multiLevelType w:val="multilevel"/>
    <w:tmpl w:val="2936714C"/>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b/>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3" w15:restartNumberingAfterBreak="0">
    <w:nsid w:val="2EC8694B"/>
    <w:multiLevelType w:val="multilevel"/>
    <w:tmpl w:val="3B8A8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A91DD1"/>
    <w:multiLevelType w:val="multilevel"/>
    <w:tmpl w:val="26E212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F3491A"/>
    <w:multiLevelType w:val="hybridMultilevel"/>
    <w:tmpl w:val="6B680D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2FA6F45"/>
    <w:multiLevelType w:val="hybridMultilevel"/>
    <w:tmpl w:val="2B888694"/>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7" w15:restartNumberingAfterBreak="0">
    <w:nsid w:val="340E3849"/>
    <w:multiLevelType w:val="multilevel"/>
    <w:tmpl w:val="A7FC0774"/>
    <w:lvl w:ilvl="0">
      <w:start w:val="2"/>
      <w:numFmt w:val="decimal"/>
      <w:lvlText w:val="%1."/>
      <w:lvlJc w:val="left"/>
      <w:pPr>
        <w:ind w:left="644" w:hanging="360"/>
      </w:pPr>
      <w:rPr>
        <w:rFonts w:hint="default"/>
      </w:rPr>
    </w:lvl>
    <w:lvl w:ilvl="1">
      <w:start w:val="1"/>
      <w:numFmt w:val="decimal"/>
      <w:isLgl/>
      <w:lvlText w:val="%1.%2."/>
      <w:lvlJc w:val="left"/>
      <w:pPr>
        <w:ind w:left="862"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032" w:hanging="1440"/>
      </w:pPr>
      <w:rPr>
        <w:rFonts w:hint="default"/>
      </w:rPr>
    </w:lvl>
    <w:lvl w:ilvl="7">
      <w:start w:val="1"/>
      <w:numFmt w:val="decimal"/>
      <w:isLgl/>
      <w:lvlText w:val="%1.%2.%3.%4.%5.%6.%7.%8."/>
      <w:lvlJc w:val="left"/>
      <w:pPr>
        <w:ind w:left="3250" w:hanging="1440"/>
      </w:pPr>
      <w:rPr>
        <w:rFonts w:hint="default"/>
      </w:rPr>
    </w:lvl>
    <w:lvl w:ilvl="8">
      <w:start w:val="1"/>
      <w:numFmt w:val="decimal"/>
      <w:isLgl/>
      <w:lvlText w:val="%1.%2.%3.%4.%5.%6.%7.%8.%9."/>
      <w:lvlJc w:val="left"/>
      <w:pPr>
        <w:ind w:left="3828" w:hanging="1800"/>
      </w:pPr>
      <w:rPr>
        <w:rFonts w:hint="default"/>
      </w:rPr>
    </w:lvl>
  </w:abstractNum>
  <w:abstractNum w:abstractNumId="8" w15:restartNumberingAfterBreak="0">
    <w:nsid w:val="4B3625E4"/>
    <w:multiLevelType w:val="multilevel"/>
    <w:tmpl w:val="847CF092"/>
    <w:lvl w:ilvl="0">
      <w:start w:val="2"/>
      <w:numFmt w:val="decimal"/>
      <w:lvlText w:val="%1."/>
      <w:lvlJc w:val="left"/>
      <w:pPr>
        <w:ind w:left="360" w:hanging="360"/>
      </w:pPr>
      <w:rPr>
        <w:rFonts w:hint="default"/>
      </w:rPr>
    </w:lvl>
    <w:lvl w:ilvl="1">
      <w:start w:val="4"/>
      <w:numFmt w:val="decimal"/>
      <w:lvlText w:val="%1.%2."/>
      <w:lvlJc w:val="left"/>
      <w:pPr>
        <w:ind w:left="1222" w:hanging="360"/>
      </w:pPr>
      <w:rPr>
        <w:rFonts w:hint="default"/>
        <w:b/>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9" w15:restartNumberingAfterBreak="0">
    <w:nsid w:val="64862A60"/>
    <w:multiLevelType w:val="multilevel"/>
    <w:tmpl w:val="BD227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CC45FD"/>
    <w:multiLevelType w:val="multilevel"/>
    <w:tmpl w:val="96C6A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983F13"/>
    <w:multiLevelType w:val="multilevel"/>
    <w:tmpl w:val="8A986250"/>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0"/>
  </w:num>
  <w:num w:numId="3">
    <w:abstractNumId w:val="9"/>
  </w:num>
  <w:num w:numId="4">
    <w:abstractNumId w:val="4"/>
  </w:num>
  <w:num w:numId="5">
    <w:abstractNumId w:val="2"/>
  </w:num>
  <w:num w:numId="6">
    <w:abstractNumId w:val="7"/>
  </w:num>
  <w:num w:numId="7">
    <w:abstractNumId w:val="6"/>
  </w:num>
  <w:num w:numId="8">
    <w:abstractNumId w:val="8"/>
  </w:num>
  <w:num w:numId="9">
    <w:abstractNumId w:val="1"/>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4DB"/>
    <w:rsid w:val="001C21B2"/>
    <w:rsid w:val="004C1F81"/>
    <w:rsid w:val="006F78E8"/>
    <w:rsid w:val="00872DB3"/>
    <w:rsid w:val="00CD2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8E98"/>
  <w15:docId w15:val="{9DA164CA-3008-491C-9298-66EA1DA8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5">
    <w:name w:val="Hyperlink"/>
    <w:rsid w:val="001C21B2"/>
    <w:rPr>
      <w:color w:val="0000FF"/>
      <w:u w:val="single"/>
    </w:rPr>
  </w:style>
  <w:style w:type="paragraph" w:styleId="a6">
    <w:name w:val="annotation text"/>
    <w:basedOn w:val="a"/>
    <w:link w:val="a7"/>
    <w:rsid w:val="001C21B2"/>
    <w:pPr>
      <w:spacing w:line="240" w:lineRule="auto"/>
    </w:pPr>
    <w:rPr>
      <w:rFonts w:ascii="Calibri" w:eastAsia="Times New Roman" w:hAnsi="Calibri" w:cs="Times New Roman"/>
      <w:sz w:val="20"/>
      <w:szCs w:val="20"/>
    </w:rPr>
  </w:style>
  <w:style w:type="character" w:customStyle="1" w:styleId="a7">
    <w:name w:val="Текст примечания Знак"/>
    <w:basedOn w:val="a0"/>
    <w:link w:val="a6"/>
    <w:rsid w:val="001C21B2"/>
    <w:rPr>
      <w:rFonts w:ascii="Calibri" w:eastAsia="Times New Roman" w:hAnsi="Calibri" w:cs="Times New Roman"/>
      <w:sz w:val="20"/>
      <w:szCs w:val="20"/>
    </w:rPr>
  </w:style>
  <w:style w:type="character" w:styleId="a8">
    <w:name w:val="annotation reference"/>
    <w:uiPriority w:val="99"/>
    <w:unhideWhenUsed/>
    <w:rsid w:val="001C21B2"/>
    <w:rPr>
      <w:sz w:val="16"/>
      <w:szCs w:val="16"/>
    </w:rPr>
  </w:style>
  <w:style w:type="paragraph" w:styleId="a9">
    <w:name w:val="Balloon Text"/>
    <w:basedOn w:val="a"/>
    <w:link w:val="aa"/>
    <w:uiPriority w:val="99"/>
    <w:semiHidden/>
    <w:unhideWhenUsed/>
    <w:rsid w:val="001C21B2"/>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C2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lizaonair.com/giveaw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2418</Words>
  <Characters>13783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dc:creator>
  <cp:lastModifiedBy>Kristina Melnikova</cp:lastModifiedBy>
  <cp:revision>2</cp:revision>
  <dcterms:created xsi:type="dcterms:W3CDTF">2019-04-17T08:37:00Z</dcterms:created>
  <dcterms:modified xsi:type="dcterms:W3CDTF">2019-04-17T08:37:00Z</dcterms:modified>
</cp:coreProperties>
</file>